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C96" w:rsidRDefault="00357C96" w:rsidP="00357C96">
      <w:pPr>
        <w:ind w:right="-83"/>
        <w:jc w:val="center"/>
        <w:rPr>
          <w:b/>
        </w:rPr>
      </w:pPr>
      <w:r>
        <w:rPr>
          <w:b/>
        </w:rPr>
        <w:t>ХАЛЕЕВИЧСКАЯ  СЕЛЬСКАЯ  АДМИНИСТРАЦИЯ</w:t>
      </w:r>
    </w:p>
    <w:p w:rsidR="00357C96" w:rsidRDefault="00357C96" w:rsidP="00357C96">
      <w:pPr>
        <w:ind w:right="-83"/>
        <w:jc w:val="center"/>
      </w:pPr>
    </w:p>
    <w:p w:rsidR="00357C96" w:rsidRDefault="00357C96" w:rsidP="00357C96">
      <w:pPr>
        <w:ind w:right="-83"/>
        <w:jc w:val="center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О С Т А Н О В Л Е Н И Е</w:t>
      </w:r>
    </w:p>
    <w:p w:rsidR="00357C96" w:rsidRDefault="00357C96" w:rsidP="00357C96">
      <w:pPr>
        <w:pStyle w:val="a3"/>
        <w:ind w:right="-83"/>
        <w:rPr>
          <w:sz w:val="24"/>
          <w:szCs w:val="24"/>
        </w:rPr>
      </w:pPr>
    </w:p>
    <w:p w:rsidR="00357C96" w:rsidRDefault="00357C96" w:rsidP="00357C96">
      <w:pPr>
        <w:pStyle w:val="21"/>
        <w:tabs>
          <w:tab w:val="left" w:pos="9639"/>
        </w:tabs>
        <w:ind w:right="-83"/>
        <w:rPr>
          <w:rFonts w:ascii="Times New Roman" w:hAnsi="Times New Roman"/>
          <w:sz w:val="24"/>
          <w:szCs w:val="24"/>
        </w:rPr>
      </w:pPr>
    </w:p>
    <w:p w:rsidR="00357C96" w:rsidRDefault="005E0289" w:rsidP="00357C96">
      <w:pPr>
        <w:pStyle w:val="21"/>
        <w:tabs>
          <w:tab w:val="left" w:pos="9639"/>
        </w:tabs>
        <w:ind w:right="-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  15.04.2015</w:t>
      </w:r>
      <w:r w:rsidR="00357C96">
        <w:rPr>
          <w:rFonts w:ascii="Times New Roman" w:hAnsi="Times New Roman"/>
          <w:sz w:val="24"/>
          <w:szCs w:val="24"/>
        </w:rPr>
        <w:t xml:space="preserve"> г.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№ 24</w:t>
      </w:r>
    </w:p>
    <w:p w:rsidR="00357C96" w:rsidRDefault="00357C96" w:rsidP="005E0289">
      <w:pPr>
        <w:pStyle w:val="21"/>
        <w:tabs>
          <w:tab w:val="left" w:pos="9639"/>
        </w:tabs>
        <w:ind w:right="-8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д. Халеевичи</w:t>
      </w:r>
    </w:p>
    <w:p w:rsidR="00357C96" w:rsidRDefault="00357C96" w:rsidP="00357C96">
      <w:pPr>
        <w:pStyle w:val="21"/>
        <w:tabs>
          <w:tab w:val="left" w:pos="9639"/>
        </w:tabs>
        <w:ind w:right="-83" w:firstLine="284"/>
        <w:rPr>
          <w:rFonts w:ascii="Times New Roman" w:hAnsi="Times New Roman"/>
          <w:sz w:val="24"/>
          <w:szCs w:val="24"/>
        </w:rPr>
      </w:pPr>
    </w:p>
    <w:p w:rsidR="002E476C" w:rsidRDefault="002E476C"/>
    <w:p w:rsidR="00357C96" w:rsidRDefault="00357C96"/>
    <w:p w:rsidR="00357C96" w:rsidRDefault="00357C96">
      <w:r>
        <w:t>Об отмене постановления</w:t>
      </w:r>
    </w:p>
    <w:p w:rsidR="00357C96" w:rsidRDefault="005E0289">
      <w:r>
        <w:t>№ 78 от 06.12.2010</w:t>
      </w:r>
      <w:r w:rsidR="00357C96">
        <w:t xml:space="preserve"> г.</w:t>
      </w:r>
    </w:p>
    <w:p w:rsidR="005E0289" w:rsidRDefault="005E0289">
      <w:r>
        <w:t>«О комиссиях по соблюдению требований</w:t>
      </w:r>
    </w:p>
    <w:p w:rsidR="005E0289" w:rsidRDefault="005E0289">
      <w:r>
        <w:t xml:space="preserve">к служебному поведению </w:t>
      </w:r>
      <w:proofErr w:type="gramStart"/>
      <w:r>
        <w:t>муниципальных</w:t>
      </w:r>
      <w:proofErr w:type="gramEnd"/>
    </w:p>
    <w:p w:rsidR="00357C96" w:rsidRDefault="005E0289">
      <w:r>
        <w:t>служащих и урегулированию конфликтов интересов</w:t>
      </w:r>
      <w:r w:rsidR="00357C96">
        <w:t>»</w:t>
      </w:r>
    </w:p>
    <w:p w:rsidR="00357C96" w:rsidRDefault="00357C96"/>
    <w:p w:rsidR="00357C96" w:rsidRDefault="00357C96"/>
    <w:p w:rsidR="005E0289" w:rsidRDefault="005E0289">
      <w:r>
        <w:tab/>
      </w:r>
    </w:p>
    <w:p w:rsidR="00357C96" w:rsidRDefault="005E0289" w:rsidP="005E0289">
      <w:pPr>
        <w:ind w:firstLine="709"/>
      </w:pPr>
      <w:r>
        <w:t>Рассмотрев представление Новозыбковской межрайонной прокуратуры от 20.03.2015 года № 14-133в-2015 об устранении нарушений законодательства о противодействии коррупции</w:t>
      </w:r>
    </w:p>
    <w:p w:rsidR="00357C96" w:rsidRDefault="00357C96"/>
    <w:p w:rsidR="005E0289" w:rsidRDefault="005E0289"/>
    <w:p w:rsidR="00357C96" w:rsidRDefault="00357C96">
      <w:r>
        <w:t xml:space="preserve">ПОСТАНОВЛЯЮ: </w:t>
      </w:r>
    </w:p>
    <w:p w:rsidR="00357C96" w:rsidRDefault="00357C96"/>
    <w:p w:rsidR="00357C96" w:rsidRDefault="005E0289" w:rsidP="005E0289">
      <w:pPr>
        <w:ind w:firstLine="709"/>
      </w:pPr>
      <w:r>
        <w:t>1. Постановление № 78 от 06.12.2010</w:t>
      </w:r>
      <w:r w:rsidR="00357C96">
        <w:t xml:space="preserve"> года </w:t>
      </w:r>
      <w:r>
        <w:t xml:space="preserve">«О комиссиях по соблюдению требований к служебному поведению муниципальных служащих и урегулированию конфликтов интересов» </w:t>
      </w:r>
      <w:r w:rsidR="00357C96">
        <w:t>отменить.</w:t>
      </w:r>
    </w:p>
    <w:p w:rsidR="00357C96" w:rsidRDefault="00357C96" w:rsidP="00357C96"/>
    <w:p w:rsidR="00357C96" w:rsidRDefault="00357C96" w:rsidP="00357C96"/>
    <w:p w:rsidR="005E0289" w:rsidRDefault="005E0289" w:rsidP="00357C96"/>
    <w:p w:rsidR="005E0289" w:rsidRDefault="005E0289" w:rsidP="00357C96"/>
    <w:p w:rsidR="005E0289" w:rsidRDefault="005E0289" w:rsidP="00357C96"/>
    <w:p w:rsidR="00357C96" w:rsidRDefault="00357C96" w:rsidP="00357C96">
      <w:r>
        <w:t xml:space="preserve">Глава Халеевичского сельского поселения: </w:t>
      </w:r>
      <w:r>
        <w:tab/>
      </w:r>
      <w:r>
        <w:tab/>
      </w:r>
      <w:r>
        <w:tab/>
      </w:r>
      <w:r w:rsidR="005E0289">
        <w:t>Т.И. Шевченко</w:t>
      </w:r>
    </w:p>
    <w:p w:rsidR="00357C96" w:rsidRDefault="00357C96" w:rsidP="00357C96"/>
    <w:p w:rsidR="005E0289" w:rsidRDefault="005E0289" w:rsidP="00357C96"/>
    <w:p w:rsidR="005E0289" w:rsidRDefault="005E0289" w:rsidP="00357C96"/>
    <w:p w:rsidR="00357C96" w:rsidRDefault="005E0289" w:rsidP="00357C96">
      <w:r>
        <w:t>Крашенинникова Е.М.</w:t>
      </w:r>
    </w:p>
    <w:p w:rsidR="00357C96" w:rsidRDefault="00357C96" w:rsidP="00357C96">
      <w:r>
        <w:t>91268</w:t>
      </w:r>
    </w:p>
    <w:sectPr w:rsidR="00357C96" w:rsidSect="002E47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F017B"/>
    <w:multiLevelType w:val="hybridMultilevel"/>
    <w:tmpl w:val="7F1483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357C96"/>
    <w:rsid w:val="002E476C"/>
    <w:rsid w:val="00357C96"/>
    <w:rsid w:val="00593214"/>
    <w:rsid w:val="005E0289"/>
    <w:rsid w:val="00C42312"/>
    <w:rsid w:val="00DE5C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C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357C96"/>
    <w:pPr>
      <w:jc w:val="center"/>
    </w:pPr>
    <w:rPr>
      <w:b/>
      <w:sz w:val="36"/>
      <w:szCs w:val="20"/>
    </w:rPr>
  </w:style>
  <w:style w:type="character" w:customStyle="1" w:styleId="a4">
    <w:name w:val="Подзаголовок Знак"/>
    <w:basedOn w:val="a0"/>
    <w:link w:val="a3"/>
    <w:rsid w:val="00357C96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21">
    <w:name w:val="Основной текст 21"/>
    <w:basedOn w:val="a"/>
    <w:rsid w:val="00357C96"/>
    <w:rPr>
      <w:rFonts w:ascii="Times New Roman CYR" w:hAnsi="Times New Roman CYR"/>
      <w:sz w:val="28"/>
      <w:szCs w:val="20"/>
    </w:rPr>
  </w:style>
  <w:style w:type="paragraph" w:styleId="a5">
    <w:name w:val="List Paragraph"/>
    <w:basedOn w:val="a"/>
    <w:uiPriority w:val="34"/>
    <w:qFormat/>
    <w:rsid w:val="00357C9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4231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4231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074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2013-03-18T09:15:00Z</cp:lastPrinted>
  <dcterms:created xsi:type="dcterms:W3CDTF">2013-03-18T09:04:00Z</dcterms:created>
  <dcterms:modified xsi:type="dcterms:W3CDTF">2015-04-17T04:54:00Z</dcterms:modified>
</cp:coreProperties>
</file>