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FD" w:rsidRDefault="00DD03FD" w:rsidP="00DD03FD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6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FD" w:rsidRDefault="00DD03FD" w:rsidP="00DD03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Новозыбковский районный Совет народных депутатов</w:t>
      </w:r>
    </w:p>
    <w:p w:rsidR="00DD03FD" w:rsidRDefault="00DD03FD" w:rsidP="00DD03FD">
      <w:pPr>
        <w:rPr>
          <w:rFonts w:ascii="Times New Roman CYR" w:hAnsi="Times New Roman CYR"/>
          <w:b/>
          <w:bCs/>
          <w:sz w:val="32"/>
          <w:szCs w:val="32"/>
        </w:rPr>
      </w:pPr>
    </w:p>
    <w:p w:rsidR="00DD03FD" w:rsidRDefault="00DD03FD" w:rsidP="00DD03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3FD" w:rsidRDefault="00DD03FD" w:rsidP="00DD03FD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DD03FD" w:rsidRDefault="00DD03FD" w:rsidP="00DD03FD"/>
    <w:p w:rsidR="00DD03FD" w:rsidRDefault="00DD03FD" w:rsidP="00DD03F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 29  января   2015 г.  №  6/3  </w:t>
      </w:r>
    </w:p>
    <w:p w:rsidR="00DD03FD" w:rsidRDefault="00DD03FD" w:rsidP="00DD03FD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г. Новозыбков</w:t>
      </w:r>
    </w:p>
    <w:p w:rsidR="00DD03FD" w:rsidRDefault="00DD03FD" w:rsidP="00DD03FD">
      <w:pPr>
        <w:rPr>
          <w:rFonts w:ascii="Times New Roman CYR" w:hAnsi="Times New Roman CYR"/>
        </w:rPr>
      </w:pPr>
    </w:p>
    <w:p w:rsidR="00DD03FD" w:rsidRDefault="00DD03FD" w:rsidP="00DD03FD">
      <w:pPr>
        <w:jc w:val="both"/>
      </w:pPr>
      <w:r>
        <w:t xml:space="preserve">О  внесении изменений </w:t>
      </w:r>
      <w:proofErr w:type="gramStart"/>
      <w:r>
        <w:t>в</w:t>
      </w:r>
      <w:proofErr w:type="gramEnd"/>
      <w:r>
        <w:t xml:space="preserve"> </w:t>
      </w:r>
    </w:p>
    <w:p w:rsidR="00DD03FD" w:rsidRDefault="00DD03FD" w:rsidP="00DD03FD">
      <w:pPr>
        <w:jc w:val="both"/>
      </w:pPr>
      <w:r>
        <w:t>Положение о пенсии за выслугу</w:t>
      </w:r>
    </w:p>
    <w:p w:rsidR="00DD03FD" w:rsidRDefault="00DD03FD" w:rsidP="00DD03FD">
      <w:pPr>
        <w:jc w:val="both"/>
      </w:pPr>
      <w:r>
        <w:t xml:space="preserve">лет лицам, замещавшим </w:t>
      </w:r>
    </w:p>
    <w:p w:rsidR="00DD03FD" w:rsidRDefault="00DD03FD" w:rsidP="00DD03FD">
      <w:pPr>
        <w:jc w:val="both"/>
      </w:pPr>
      <w:r>
        <w:t xml:space="preserve">муниципальные должности </w:t>
      </w:r>
    </w:p>
    <w:p w:rsidR="00DD03FD" w:rsidRDefault="00DD03FD" w:rsidP="00DD03FD">
      <w:pPr>
        <w:jc w:val="both"/>
      </w:pPr>
      <w:r>
        <w:t xml:space="preserve">муниципальной службы </w:t>
      </w:r>
    </w:p>
    <w:p w:rsidR="00DD03FD" w:rsidRDefault="00DD03FD" w:rsidP="00DD03FD">
      <w:pPr>
        <w:jc w:val="both"/>
      </w:pPr>
      <w:r>
        <w:t>Новозыбковского района</w:t>
      </w: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  <w:r>
        <w:t xml:space="preserve">           В соответствии с  федеральным законом от 28.12.2013 года № 400-ФЗ  «О страховых  пенсиях»  Новозыбковский районный Совет народных депутатов</w:t>
      </w:r>
    </w:p>
    <w:p w:rsidR="00DD03FD" w:rsidRDefault="00DD03FD" w:rsidP="00DD03FD"/>
    <w:p w:rsidR="00DD03FD" w:rsidRDefault="00DD03FD" w:rsidP="00DD03FD">
      <w:pPr>
        <w:jc w:val="both"/>
      </w:pPr>
      <w:r>
        <w:t>РЕШИЛ:</w:t>
      </w:r>
    </w:p>
    <w:p w:rsidR="00DD03FD" w:rsidRDefault="00DD03FD" w:rsidP="00DD03FD">
      <w:pPr>
        <w:jc w:val="both"/>
      </w:pPr>
      <w:r>
        <w:t xml:space="preserve">            Внести в Положение о пенсии за выслугу  лет лицам, замещавшим  муниципальные должности  муниципальной службы  Новозыбковского района, утвержденное решением Новозыбковского районного Совета народных депутатов от 25 февраля 2010 года № 5/10, следующие изменения:</w:t>
      </w:r>
    </w:p>
    <w:p w:rsidR="00DD03FD" w:rsidRDefault="00DD03FD" w:rsidP="00DD03FD">
      <w:pPr>
        <w:jc w:val="both"/>
      </w:pPr>
      <w:r>
        <w:t xml:space="preserve">   В п.7 Положения слова «базовой части трудовой пенсии по старости» </w:t>
      </w:r>
      <w:proofErr w:type="gramStart"/>
      <w:r>
        <w:t>заменить на слова</w:t>
      </w:r>
      <w:proofErr w:type="gramEnd"/>
    </w:p>
    <w:p w:rsidR="00DD03FD" w:rsidRDefault="00DD03FD" w:rsidP="00DD03FD">
      <w:pPr>
        <w:jc w:val="both"/>
      </w:pPr>
      <w:r>
        <w:t xml:space="preserve"> «фиксированной выплаты к страховой пенсии по старости».</w:t>
      </w: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  <w:r>
        <w:t>Глава района                                                                                                       В.И.Киреева</w:t>
      </w: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</w:p>
    <w:p w:rsidR="00DD03FD" w:rsidRDefault="00DD03FD" w:rsidP="00DD03FD">
      <w:pPr>
        <w:jc w:val="both"/>
      </w:pPr>
      <w:proofErr w:type="spellStart"/>
      <w:r>
        <w:t>З.А.Лузик</w:t>
      </w:r>
      <w:proofErr w:type="spellEnd"/>
    </w:p>
    <w:p w:rsidR="00DD03FD" w:rsidRDefault="00DD03FD" w:rsidP="00DD03FD">
      <w:pPr>
        <w:jc w:val="both"/>
      </w:pPr>
      <w:r>
        <w:t xml:space="preserve">3 08 63 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FD"/>
    <w:rsid w:val="003B33D7"/>
    <w:rsid w:val="00483509"/>
    <w:rsid w:val="005B02C8"/>
    <w:rsid w:val="00B712F5"/>
    <w:rsid w:val="00D509AE"/>
    <w:rsid w:val="00D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F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D03FD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D03FD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0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Home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2015-12-17T11:13:00Z</dcterms:created>
  <dcterms:modified xsi:type="dcterms:W3CDTF">2015-12-17T11:14:00Z</dcterms:modified>
</cp:coreProperties>
</file>