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DC" w:rsidRDefault="007B141F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7.7pt;margin-top:-23.35pt;width:71.25pt;height:75.75pt;z-index:251658240" stroked="f">
            <v:textbox>
              <w:txbxContent>
                <w:p w:rsidR="00746D75" w:rsidRDefault="00746D75" w:rsidP="00A03819">
                  <w:pPr>
                    <w:jc w:val="center"/>
                  </w:pPr>
                  <w:r w:rsidRPr="00746D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810" cy="826135"/>
                        <wp:effectExtent l="19050" t="0" r="8890" b="0"/>
                        <wp:docPr id="6" name="Рисунок 1" descr="Новозыбковский р-он _герб_ри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озыбковский р-он _герб_ри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826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3819" w:rsidRDefault="00A03819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A03819" w:rsidRDefault="00A03819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C0888" w:rsidRDefault="00DC0888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DC0888" w:rsidRDefault="00DC0888" w:rsidP="00E656DC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DC0888" w:rsidRDefault="00DC0888" w:rsidP="00DC088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C0888" w:rsidRDefault="00DC0888" w:rsidP="00A03819">
      <w:pPr>
        <w:pStyle w:val="ConsPlusTitle"/>
        <w:widowControl/>
        <w:rPr>
          <w:rFonts w:ascii="Times New Roman" w:hAnsi="Times New Roman" w:cs="Times New Roman"/>
          <w:sz w:val="40"/>
          <w:szCs w:val="40"/>
        </w:rPr>
      </w:pPr>
    </w:p>
    <w:p w:rsidR="00A03819" w:rsidRPr="00384410" w:rsidRDefault="00A03819" w:rsidP="00A0381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D1CDD" w:rsidRPr="00384410" w:rsidRDefault="00384410" w:rsidP="001D1CDD">
      <w:pPr>
        <w:tabs>
          <w:tab w:val="left" w:pos="1426"/>
          <w:tab w:val="left" w:pos="9150"/>
        </w:tabs>
        <w:spacing w:before="6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                                      </w:t>
      </w:r>
      <w:r w:rsidR="00DC0888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C0888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7048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454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0D2E20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1D1CDD" w:rsidRPr="00384410" w:rsidRDefault="001D1CDD" w:rsidP="00973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Новозыбков</w:t>
      </w:r>
    </w:p>
    <w:p w:rsidR="00973A49" w:rsidRPr="00384410" w:rsidRDefault="00973A49" w:rsidP="00E6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Pr="00384410" w:rsidRDefault="001D1CDD" w:rsidP="00DC0888">
      <w:pPr>
        <w:tabs>
          <w:tab w:val="left" w:pos="9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пожаров</w:t>
      </w:r>
    </w:p>
    <w:p w:rsidR="001D1CDD" w:rsidRPr="00384410" w:rsidRDefault="000D2E20" w:rsidP="00DC0888">
      <w:pPr>
        <w:tabs>
          <w:tab w:val="left" w:pos="9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</w:t>
      </w:r>
      <w:r w:rsid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пожароопасный</w:t>
      </w:r>
    </w:p>
    <w:p w:rsidR="001D1CDD" w:rsidRPr="00DC0888" w:rsidRDefault="000D2E20" w:rsidP="00DC0888">
      <w:pPr>
        <w:tabs>
          <w:tab w:val="left" w:pos="9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201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D1CDD" w:rsidRPr="00DC0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819" w:rsidRPr="00DC0888" w:rsidRDefault="00A03819" w:rsidP="00973A49">
      <w:pPr>
        <w:tabs>
          <w:tab w:val="left" w:pos="9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Default="003D344F" w:rsidP="009A1743">
      <w:pPr>
        <w:tabs>
          <w:tab w:val="left" w:pos="93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CD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повышения уровня противопожарной защиты населенных пунктов и объектов</w:t>
      </w:r>
      <w:r w:rsidR="001D1CD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E7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Новозыбковского района </w:t>
      </w:r>
      <w:r w:rsidR="001D1CD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осенне-зимний 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пожароопасный </w:t>
      </w:r>
      <w:r w:rsidR="001D1CD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DA1E39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6DC" w:rsidRPr="009A1743" w:rsidRDefault="00E656DC" w:rsidP="009A1743">
      <w:pPr>
        <w:tabs>
          <w:tab w:val="left" w:pos="93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Default="00012343" w:rsidP="009A1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A03819" w:rsidRPr="009A1743" w:rsidRDefault="00A03819" w:rsidP="00AD68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8" w:rsidRPr="00E656DC" w:rsidRDefault="001D1CDD" w:rsidP="00AD6891">
      <w:pPr>
        <w:pStyle w:val="a9"/>
        <w:numPr>
          <w:ilvl w:val="0"/>
          <w:numId w:val="2"/>
        </w:numPr>
        <w:tabs>
          <w:tab w:val="left" w:pos="0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</w:t>
      </w:r>
      <w:r w:rsidR="00384410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своими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пожаров на территориях сельских поселений в осенне-</w:t>
      </w:r>
      <w:r w:rsidR="00384410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пожароопасный период 201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4410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D1CDD" w:rsidRDefault="001D1CDD" w:rsidP="00AD6891">
      <w:pPr>
        <w:pStyle w:val="a9"/>
        <w:numPr>
          <w:ilvl w:val="0"/>
          <w:numId w:val="2"/>
        </w:numPr>
        <w:tabs>
          <w:tab w:val="left" w:pos="-851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на территории Новозыбковского района рекомендовать главам сельских поселений:</w:t>
      </w:r>
    </w:p>
    <w:p w:rsidR="00540628" w:rsidRPr="009A1743" w:rsidRDefault="00540628" w:rsidP="00AD6891">
      <w:pPr>
        <w:pStyle w:val="a9"/>
        <w:tabs>
          <w:tab w:val="left" w:pos="-851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ограничению доступа посторонних лиц в подвальные и чердачные помещения многоквартирных жилых домов, а также по проведению противопожарного инструктажа с квартиросъемщиками;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851"/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очистке противопожарных разрывов между зданиями и сооружениями, земельных участков, прилегающих к объектам экономики, жилым домам и надворным постройкам, от сухой листвы, травы, мусора, сеноскладов, лесопиломатериалов и других горючих материалов;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851"/>
          <w:tab w:val="left" w:pos="-426"/>
          <w:tab w:val="left" w:pos="709"/>
          <w:tab w:val="left" w:pos="8934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сельские населенные</w:t>
      </w:r>
      <w:r w:rsidR="00C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устойчивой телефонной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связью, а также средствами оповещения людей на случай пожара;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851"/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списки членов добровольных пожарных дружин, а также наличие и состояние закрепленного за ними противопожарного инвентаря. Провести с членами добровольных пожарных дружин отработку их действий по тушению возможных возгораний;</w:t>
      </w:r>
    </w:p>
    <w:p w:rsidR="001D1CDD" w:rsidRPr="009A1743" w:rsidRDefault="006B3A00" w:rsidP="00AD6891">
      <w:pPr>
        <w:tabs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оповещения, </w:t>
      </w:r>
      <w:r w:rsidR="00973A49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привлечения населения к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тушению пожаров;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имеющейся пожарной и приспособленной для тушения пожаров техники к работе в условиях зимнего периода;</w:t>
      </w:r>
    </w:p>
    <w:p w:rsidR="001D1CDD" w:rsidRPr="009A1743" w:rsidRDefault="00F47048" w:rsidP="00AD6891">
      <w:pPr>
        <w:numPr>
          <w:ilvl w:val="0"/>
          <w:numId w:val="3"/>
        </w:numPr>
        <w:tabs>
          <w:tab w:val="left" w:pos="-426"/>
          <w:tab w:val="left" w:pos="142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поддержанию подъездов к естественным и искусственным водоёмам и площадок для установки пожарных автомобилей в постоянной готовности, по устройству незамерзающих прорубей на водоёмах, по своевременной очистке подъездных путей к водоёмам;</w:t>
      </w:r>
    </w:p>
    <w:p w:rsidR="001D1CDD" w:rsidRDefault="001D1CDD" w:rsidP="00AD6891">
      <w:pPr>
        <w:numPr>
          <w:ilvl w:val="0"/>
          <w:numId w:val="3"/>
        </w:numPr>
        <w:tabs>
          <w:tab w:val="left" w:pos="284"/>
          <w:tab w:val="left" w:pos="567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обеспечить содержание дорог в очищенном от снежного покрова состоянии для проезда пожарной техники в границах населенных пунктов;</w:t>
      </w:r>
    </w:p>
    <w:p w:rsidR="00D963DB" w:rsidRDefault="00D963DB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проведения сходов граждан, распространения листовок, памяток провести работу по информированию населения о мерах пожарной безопасности в связи с началом отопительного периода.</w:t>
      </w:r>
    </w:p>
    <w:p w:rsidR="00AD6891" w:rsidRPr="00AD6891" w:rsidRDefault="009750E5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Рекомендовать главам сельских поселений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проводимом местным пожарно-спасательным гарнизоном (ПСЧ-16) 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«Сухая трава» по уборке территорий населенных пунктов и прилегающей к ним местности от сухой растительности и мусора, способствующих распространению пожаров, в ходе которого осуществить: </w:t>
      </w:r>
    </w:p>
    <w:p w:rsidR="00AD6891" w:rsidRPr="00AD6891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A3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растительности и мусора на прилегающей к домовладениям одиноких престарелых граждан территории. </w:t>
      </w:r>
    </w:p>
    <w:p w:rsidR="00AD6891" w:rsidRPr="00AD6891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 учетом рельефа местности, естественных преград (водоемов, автодорог, пашни) определить участки, через которые возможен переход огня от горящей травы в населенные пункты и между постройками, осуществить их опашку (покос). </w:t>
      </w:r>
    </w:p>
    <w:p w:rsidR="00AD6891" w:rsidRPr="00AD6891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свалки горючих отходов и мусора в пределах противопожарн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расстояний между постройками (если таковые имеются);</w:t>
      </w:r>
    </w:p>
    <w:p w:rsidR="009750E5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1A3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источники противопожарного водоснабжения на территориях населенных пунктов и прилегающей территории. При необходимости принять меры по приведению их в исправное состояние, обеспечив беспрепятственный проезд к ним пожарной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DD" w:rsidRPr="00D963DB" w:rsidRDefault="00A673C0" w:rsidP="00AD6891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</w:t>
      </w:r>
      <w:r w:rsid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сельхозпредприятий 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 принят</w:t>
      </w:r>
      <w:r w:rsidR="00B76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B76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B76E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приведению объектов сельхозпроизводства в пожаробезопасное состояние, в том числе обеспечить объекты надежной сторожевой охраной и первичными средствами тушения пожаров. Провести осмотр и при необходимости принять меры по обслуживанию и ремонту неисправной электропроводки и другого электрооборудования. Не допускать обогрев помещений самодельными, несертифицированными и неисправными теплогенерирующими установками. Особое внимание обратить на пожарную безопасность животноводческих помещений;</w:t>
      </w:r>
    </w:p>
    <w:p w:rsidR="009A1743" w:rsidRPr="009A1743" w:rsidRDefault="001D1CDD" w:rsidP="00AD6891">
      <w:pPr>
        <w:pStyle w:val="a9"/>
        <w:numPr>
          <w:ilvl w:val="0"/>
          <w:numId w:val="4"/>
        </w:numPr>
        <w:tabs>
          <w:tab w:val="left" w:pos="0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ОНД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Новозыбкову и Ново</w:t>
      </w:r>
      <w:r w:rsidR="00A7337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зыбковскому району (Новиков Н.А.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A3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в средствах массовой информации пропаганду мер пожарной безопасности.</w:t>
      </w:r>
      <w:r w:rsidR="00DA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обратить на соблюдение правил безопасности в быту, правильную эксплуатацию печного отопления и электроприборов, в том числе на недопущение перекала отопительных печей и использования самодельных электрообогревательных приборов.</w:t>
      </w:r>
    </w:p>
    <w:p w:rsidR="001D1CDD" w:rsidRPr="009A1743" w:rsidRDefault="001D1CDD" w:rsidP="00AD6891">
      <w:pPr>
        <w:pStyle w:val="a9"/>
        <w:numPr>
          <w:ilvl w:val="0"/>
          <w:numId w:val="4"/>
        </w:numPr>
        <w:tabs>
          <w:tab w:val="left" w:pos="0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3379">
        <w:rPr>
          <w:rFonts w:ascii="Times New Roman" w:eastAsia="Times New Roman" w:hAnsi="Times New Roman" w:cs="Times New Roman"/>
          <w:sz w:val="24"/>
          <w:szCs w:val="24"/>
          <w:lang w:eastAsia="ru-RU"/>
        </w:rPr>
        <w:t>Ч-16 (Жабченко И.И.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оказать содействие главам сельских поселений в организации и проведении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недопущения возгораний на территориях сельских поселений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888" w:rsidRPr="0085704F" w:rsidRDefault="00E93DC8" w:rsidP="0085704F">
      <w:pPr>
        <w:pStyle w:val="a9"/>
        <w:numPr>
          <w:ilvl w:val="0"/>
          <w:numId w:val="4"/>
        </w:numPr>
        <w:spacing w:after="0" w:line="269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01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«Новозыбковский </w:t>
      </w:r>
      <w:r w:rsidR="00012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1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Подольный Ю.В.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начальнику 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</w:t>
      </w:r>
      <w:r w:rsidR="001D1CDD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 w:rsidR="00012343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Новозыбковского района</w:t>
      </w:r>
      <w:r w:rsidR="009A1743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DD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(Санникова О.В.) </w:t>
      </w:r>
      <w:r w:rsidR="00DC0888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на приведение подведомственных учреждений в пожаробезопасное состояние, обратив особое внимание на соответствие путей эвакуации, исправность электрохозяйства, обучение обслуживающего персонала правилам пожар</w:t>
      </w:r>
      <w:r w:rsidR="009A1743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безопасности. </w:t>
      </w:r>
    </w:p>
    <w:p w:rsidR="00DC0888" w:rsidRPr="00E656DC" w:rsidRDefault="001D1CDD" w:rsidP="00AD6891">
      <w:pPr>
        <w:pStyle w:val="a9"/>
        <w:numPr>
          <w:ilvl w:val="0"/>
          <w:numId w:val="4"/>
        </w:numPr>
        <w:spacing w:after="0" w:line="269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Новозыбковского района от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201</w:t>
      </w:r>
      <w:r w:rsidR="00EC1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D32F81">
        <w:rPr>
          <w:rFonts w:ascii="Times New Roman" w:eastAsia="Times New Roman" w:hAnsi="Times New Roman" w:cs="Times New Roman"/>
          <w:sz w:val="24"/>
          <w:szCs w:val="24"/>
        </w:rPr>
        <w:t>502</w:t>
      </w:r>
      <w:r w:rsidRPr="009A17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A17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A1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предупреждению пожаров в осенне-</w:t>
      </w:r>
      <w:r w:rsidR="009A1743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пожароопасный период 201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1743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1743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DD" w:rsidRPr="009A1743" w:rsidRDefault="001D1CDD" w:rsidP="00AD6891">
      <w:pPr>
        <w:pStyle w:val="a9"/>
        <w:numPr>
          <w:ilvl w:val="0"/>
          <w:numId w:val="4"/>
        </w:numPr>
        <w:spacing w:after="0" w:line="269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r w:rsidR="00C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А.Н.Хохлова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819" w:rsidRDefault="00A03819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81" w:rsidRDefault="00D32F81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5D" w:rsidRDefault="007C705D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81" w:rsidRDefault="00D32F81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Pr="009A1743" w:rsidRDefault="00CF67A8" w:rsidP="00D32F81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Кошарный</w:t>
      </w:r>
    </w:p>
    <w:p w:rsidR="00973A49" w:rsidRDefault="00973A49" w:rsidP="00D32F81">
      <w:pPr>
        <w:tabs>
          <w:tab w:val="left" w:pos="142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81" w:rsidRDefault="00D32F81" w:rsidP="00D32F81">
      <w:pPr>
        <w:tabs>
          <w:tab w:val="left" w:pos="142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81" w:rsidRPr="009A1743" w:rsidRDefault="00D32F81" w:rsidP="00D32F81">
      <w:pPr>
        <w:tabs>
          <w:tab w:val="left" w:pos="142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B3" w:rsidRDefault="00834AB3" w:rsidP="00D32F8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left"/>
        <w:rPr>
          <w:sz w:val="20"/>
          <w:szCs w:val="20"/>
        </w:rPr>
      </w:pPr>
    </w:p>
    <w:p w:rsidR="001A35BC" w:rsidRDefault="001A35BC" w:rsidP="00D32F8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left"/>
        <w:rPr>
          <w:sz w:val="20"/>
          <w:szCs w:val="20"/>
        </w:rPr>
      </w:pPr>
    </w:p>
    <w:p w:rsidR="002F0D18" w:rsidRPr="00DA3B72" w:rsidRDefault="0085704F" w:rsidP="00D32F81">
      <w:pPr>
        <w:pStyle w:val="10"/>
        <w:keepNext/>
        <w:keepLines/>
        <w:shd w:val="clear" w:color="auto" w:fill="auto"/>
        <w:tabs>
          <w:tab w:val="left" w:pos="-284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А.П. Сердюков</w:t>
      </w:r>
    </w:p>
    <w:p w:rsidR="00052D9A" w:rsidRPr="00DA3B72" w:rsidRDefault="00973A49" w:rsidP="00D32F81">
      <w:pPr>
        <w:pStyle w:val="10"/>
        <w:keepNext/>
        <w:keepLines/>
        <w:shd w:val="clear" w:color="auto" w:fill="auto"/>
        <w:tabs>
          <w:tab w:val="left" w:pos="-284"/>
        </w:tabs>
        <w:spacing w:after="0" w:line="240" w:lineRule="auto"/>
        <w:jc w:val="left"/>
        <w:rPr>
          <w:sz w:val="20"/>
          <w:szCs w:val="20"/>
        </w:rPr>
      </w:pPr>
      <w:r w:rsidRPr="00DA3B72">
        <w:rPr>
          <w:sz w:val="20"/>
          <w:szCs w:val="20"/>
        </w:rPr>
        <w:t>569</w:t>
      </w:r>
      <w:r w:rsidR="00052D9A" w:rsidRPr="00DA3B72">
        <w:rPr>
          <w:sz w:val="20"/>
          <w:szCs w:val="20"/>
        </w:rPr>
        <w:t>2</w:t>
      </w:r>
      <w:r w:rsidR="0085704F">
        <w:rPr>
          <w:sz w:val="20"/>
          <w:szCs w:val="20"/>
        </w:rPr>
        <w:t>1</w:t>
      </w:r>
    </w:p>
    <w:sectPr w:rsidR="00052D9A" w:rsidRPr="00DA3B72" w:rsidSect="00D32F81"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B5" w:rsidRDefault="005129B5" w:rsidP="002F0D18">
      <w:pPr>
        <w:spacing w:after="0" w:line="240" w:lineRule="auto"/>
      </w:pPr>
      <w:r>
        <w:separator/>
      </w:r>
    </w:p>
  </w:endnote>
  <w:endnote w:type="continuationSeparator" w:id="0">
    <w:p w:rsidR="005129B5" w:rsidRDefault="005129B5" w:rsidP="002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B5" w:rsidRDefault="005129B5" w:rsidP="002F0D18">
      <w:pPr>
        <w:spacing w:after="0" w:line="240" w:lineRule="auto"/>
      </w:pPr>
      <w:r>
        <w:separator/>
      </w:r>
    </w:p>
  </w:footnote>
  <w:footnote w:type="continuationSeparator" w:id="0">
    <w:p w:rsidR="005129B5" w:rsidRDefault="005129B5" w:rsidP="002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719"/>
      <w:docPartObj>
        <w:docPartGallery w:val="Page Numbers (Top of Page)"/>
        <w:docPartUnique/>
      </w:docPartObj>
    </w:sdtPr>
    <w:sdtContent>
      <w:p w:rsidR="00D32F81" w:rsidRDefault="007B141F">
        <w:pPr>
          <w:pStyle w:val="a5"/>
          <w:jc w:val="center"/>
        </w:pPr>
        <w:fldSimple w:instr=" PAGE   \* MERGEFORMAT ">
          <w:r w:rsidR="00EC186D">
            <w:rPr>
              <w:noProof/>
            </w:rPr>
            <w:t>2</w:t>
          </w:r>
        </w:fldSimple>
      </w:p>
    </w:sdtContent>
  </w:sdt>
  <w:p w:rsidR="00D32F81" w:rsidRDefault="00D32F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E8FF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3F4FA1"/>
    <w:multiLevelType w:val="hybridMultilevel"/>
    <w:tmpl w:val="FF7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6FF0"/>
    <w:multiLevelType w:val="hybridMultilevel"/>
    <w:tmpl w:val="0A18AA00"/>
    <w:lvl w:ilvl="0" w:tplc="896444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440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3BE"/>
    <w:rsid w:val="0000006C"/>
    <w:rsid w:val="00011947"/>
    <w:rsid w:val="00012343"/>
    <w:rsid w:val="0001763E"/>
    <w:rsid w:val="00021457"/>
    <w:rsid w:val="00021842"/>
    <w:rsid w:val="00033AFA"/>
    <w:rsid w:val="00036E34"/>
    <w:rsid w:val="00052D9A"/>
    <w:rsid w:val="000577AF"/>
    <w:rsid w:val="0007791D"/>
    <w:rsid w:val="000A279C"/>
    <w:rsid w:val="000B28C6"/>
    <w:rsid w:val="000B32F2"/>
    <w:rsid w:val="000D2E20"/>
    <w:rsid w:val="000E1BE0"/>
    <w:rsid w:val="000F1372"/>
    <w:rsid w:val="00117360"/>
    <w:rsid w:val="001201BD"/>
    <w:rsid w:val="00165789"/>
    <w:rsid w:val="001A35BC"/>
    <w:rsid w:val="001C1CA3"/>
    <w:rsid w:val="001D1CDD"/>
    <w:rsid w:val="001F2A93"/>
    <w:rsid w:val="0021052C"/>
    <w:rsid w:val="00241DE6"/>
    <w:rsid w:val="00255F3B"/>
    <w:rsid w:val="00284976"/>
    <w:rsid w:val="002A1123"/>
    <w:rsid w:val="002B13BE"/>
    <w:rsid w:val="002F0D18"/>
    <w:rsid w:val="0033556B"/>
    <w:rsid w:val="00384410"/>
    <w:rsid w:val="00396913"/>
    <w:rsid w:val="003C1767"/>
    <w:rsid w:val="003C21F3"/>
    <w:rsid w:val="003D344F"/>
    <w:rsid w:val="003F3D28"/>
    <w:rsid w:val="003F7F58"/>
    <w:rsid w:val="00400203"/>
    <w:rsid w:val="0041642D"/>
    <w:rsid w:val="00432376"/>
    <w:rsid w:val="00455E53"/>
    <w:rsid w:val="004767EE"/>
    <w:rsid w:val="004C74BD"/>
    <w:rsid w:val="005129B5"/>
    <w:rsid w:val="00540628"/>
    <w:rsid w:val="00543241"/>
    <w:rsid w:val="00572DD7"/>
    <w:rsid w:val="005E738A"/>
    <w:rsid w:val="00604ACA"/>
    <w:rsid w:val="00652252"/>
    <w:rsid w:val="0066188C"/>
    <w:rsid w:val="006B3A00"/>
    <w:rsid w:val="006C43A9"/>
    <w:rsid w:val="006D7288"/>
    <w:rsid w:val="0071141A"/>
    <w:rsid w:val="007350A4"/>
    <w:rsid w:val="0073694A"/>
    <w:rsid w:val="00743310"/>
    <w:rsid w:val="00746D75"/>
    <w:rsid w:val="007600B5"/>
    <w:rsid w:val="00796D2D"/>
    <w:rsid w:val="007B141F"/>
    <w:rsid w:val="007C705D"/>
    <w:rsid w:val="008166EC"/>
    <w:rsid w:val="00834AB3"/>
    <w:rsid w:val="0085704F"/>
    <w:rsid w:val="00866903"/>
    <w:rsid w:val="00873317"/>
    <w:rsid w:val="00873A4A"/>
    <w:rsid w:val="00894E8E"/>
    <w:rsid w:val="008A31E0"/>
    <w:rsid w:val="008E3B28"/>
    <w:rsid w:val="008F6982"/>
    <w:rsid w:val="00907D71"/>
    <w:rsid w:val="00925FE6"/>
    <w:rsid w:val="00932574"/>
    <w:rsid w:val="00973A49"/>
    <w:rsid w:val="009750E5"/>
    <w:rsid w:val="00986B00"/>
    <w:rsid w:val="009A1743"/>
    <w:rsid w:val="009B13D2"/>
    <w:rsid w:val="009C1C2F"/>
    <w:rsid w:val="009D3619"/>
    <w:rsid w:val="009F7C86"/>
    <w:rsid w:val="00A03819"/>
    <w:rsid w:val="00A04272"/>
    <w:rsid w:val="00A60DD6"/>
    <w:rsid w:val="00A670E3"/>
    <w:rsid w:val="00A673C0"/>
    <w:rsid w:val="00A73379"/>
    <w:rsid w:val="00A8384C"/>
    <w:rsid w:val="00AD6891"/>
    <w:rsid w:val="00AE7B37"/>
    <w:rsid w:val="00B621CE"/>
    <w:rsid w:val="00B76EC0"/>
    <w:rsid w:val="00B91F5E"/>
    <w:rsid w:val="00B92961"/>
    <w:rsid w:val="00B95A4A"/>
    <w:rsid w:val="00B96395"/>
    <w:rsid w:val="00BA2D4F"/>
    <w:rsid w:val="00BA3B03"/>
    <w:rsid w:val="00BD5A2F"/>
    <w:rsid w:val="00C4372F"/>
    <w:rsid w:val="00C46796"/>
    <w:rsid w:val="00CA66E7"/>
    <w:rsid w:val="00CB3687"/>
    <w:rsid w:val="00CB5693"/>
    <w:rsid w:val="00CC1B3F"/>
    <w:rsid w:val="00CC1BA2"/>
    <w:rsid w:val="00CE4C90"/>
    <w:rsid w:val="00CF67A8"/>
    <w:rsid w:val="00D32F81"/>
    <w:rsid w:val="00D34AB5"/>
    <w:rsid w:val="00D36AA6"/>
    <w:rsid w:val="00D36B9C"/>
    <w:rsid w:val="00D77F53"/>
    <w:rsid w:val="00D82D54"/>
    <w:rsid w:val="00D963DB"/>
    <w:rsid w:val="00DA002F"/>
    <w:rsid w:val="00DA1E39"/>
    <w:rsid w:val="00DA3B72"/>
    <w:rsid w:val="00DC0888"/>
    <w:rsid w:val="00DD0DC5"/>
    <w:rsid w:val="00E16B76"/>
    <w:rsid w:val="00E504FC"/>
    <w:rsid w:val="00E6067B"/>
    <w:rsid w:val="00E61663"/>
    <w:rsid w:val="00E656DC"/>
    <w:rsid w:val="00E72D1C"/>
    <w:rsid w:val="00E93DC8"/>
    <w:rsid w:val="00EA2810"/>
    <w:rsid w:val="00EC0CCC"/>
    <w:rsid w:val="00EC186D"/>
    <w:rsid w:val="00EC490E"/>
    <w:rsid w:val="00EC7106"/>
    <w:rsid w:val="00EF033E"/>
    <w:rsid w:val="00EF21C9"/>
    <w:rsid w:val="00F11935"/>
    <w:rsid w:val="00F32191"/>
    <w:rsid w:val="00F47048"/>
    <w:rsid w:val="00F5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2B13B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2B13B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D18"/>
  </w:style>
  <w:style w:type="paragraph" w:styleId="a7">
    <w:name w:val="footer"/>
    <w:basedOn w:val="a"/>
    <w:link w:val="a8"/>
    <w:uiPriority w:val="99"/>
    <w:semiHidden/>
    <w:unhideWhenUsed/>
    <w:rsid w:val="002F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D18"/>
  </w:style>
  <w:style w:type="paragraph" w:styleId="a9">
    <w:name w:val="List Paragraph"/>
    <w:basedOn w:val="a"/>
    <w:uiPriority w:val="34"/>
    <w:qFormat/>
    <w:rsid w:val="000F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C9D1-6D88-4EEA-8995-3C6285B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!ЕДДС!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Admin</cp:lastModifiedBy>
  <cp:revision>54</cp:revision>
  <cp:lastPrinted>2017-09-07T04:39:00Z</cp:lastPrinted>
  <dcterms:created xsi:type="dcterms:W3CDTF">2012-10-16T05:57:00Z</dcterms:created>
  <dcterms:modified xsi:type="dcterms:W3CDTF">2017-09-07T05:03:00Z</dcterms:modified>
</cp:coreProperties>
</file>