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76" w:rsidRPr="00BB4576" w:rsidRDefault="004411E2" w:rsidP="00BB4576">
      <w:pPr>
        <w:pStyle w:val="1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озыбковский р-он _герб_рис" style="position:absolute;margin-left:208.5pt;margin-top:-18pt;width:50.4pt;height:65.4pt;z-index:1;visibility:visible">
            <v:imagedata r:id="rId5" o:title="Новозыбковский р-он _герб_рис" gain="1.25"/>
            <w10:wrap type="square" side="right"/>
          </v:shape>
        </w:pict>
      </w:r>
    </w:p>
    <w:p w:rsidR="00BB4576" w:rsidRPr="00BB4576" w:rsidRDefault="00BB4576" w:rsidP="00BB4576">
      <w:pPr>
        <w:pStyle w:val="6"/>
        <w:jc w:val="center"/>
        <w:rPr>
          <w:b/>
          <w:bCs/>
          <w:sz w:val="28"/>
          <w:szCs w:val="28"/>
        </w:rPr>
      </w:pPr>
      <w:r w:rsidRPr="00BB4576">
        <w:rPr>
          <w:sz w:val="28"/>
          <w:szCs w:val="28"/>
        </w:rPr>
        <w:br w:type="textWrapping" w:clear="all"/>
      </w:r>
    </w:p>
    <w:p w:rsidR="00BB4576" w:rsidRPr="00BB4576" w:rsidRDefault="00BB4576" w:rsidP="00F669EF">
      <w:pPr>
        <w:pStyle w:val="6"/>
        <w:jc w:val="center"/>
        <w:rPr>
          <w:rFonts w:ascii="Times New Roman CYR" w:hAnsi="Times New Roman CYR"/>
          <w:sz w:val="28"/>
          <w:szCs w:val="28"/>
        </w:rPr>
      </w:pPr>
      <w:r w:rsidRPr="00BB4576">
        <w:rPr>
          <w:b/>
          <w:bCs/>
          <w:sz w:val="28"/>
          <w:szCs w:val="28"/>
        </w:rPr>
        <w:t>Администрация  Новозыбковского  района</w:t>
      </w:r>
    </w:p>
    <w:p w:rsidR="00BB4576" w:rsidRPr="00BB4576" w:rsidRDefault="00BB4576" w:rsidP="00F669EF">
      <w:pPr>
        <w:jc w:val="center"/>
        <w:rPr>
          <w:rFonts w:ascii="Times New Roman CYR" w:hAnsi="Times New Roman CYR"/>
          <w:sz w:val="28"/>
          <w:szCs w:val="28"/>
        </w:rPr>
      </w:pPr>
    </w:p>
    <w:p w:rsidR="00BB4576" w:rsidRPr="00BB4576" w:rsidRDefault="00BB4576" w:rsidP="00F669EF">
      <w:pPr>
        <w:pStyle w:val="3"/>
        <w:rPr>
          <w:rFonts w:ascii="Times New Roman CYR" w:hAnsi="Times New Roman CYR"/>
          <w:bCs w:val="0"/>
          <w:sz w:val="28"/>
          <w:szCs w:val="28"/>
        </w:rPr>
      </w:pPr>
      <w:r w:rsidRPr="00BB4576">
        <w:rPr>
          <w:rFonts w:ascii="Times New Roman CYR" w:hAnsi="Times New Roman CYR"/>
          <w:bCs w:val="0"/>
          <w:sz w:val="28"/>
          <w:szCs w:val="28"/>
        </w:rPr>
        <w:t>ПОСТАНОВЛЕНИЕ</w:t>
      </w:r>
    </w:p>
    <w:p w:rsidR="00BB4576" w:rsidRPr="00BB4576" w:rsidRDefault="00BB4576" w:rsidP="00BB4576">
      <w:pPr>
        <w:ind w:left="708"/>
        <w:rPr>
          <w:rFonts w:ascii="Times New Roman CYR" w:hAnsi="Times New Roman CYR"/>
          <w:sz w:val="28"/>
          <w:szCs w:val="28"/>
        </w:rPr>
      </w:pPr>
      <w:r w:rsidRPr="00BB4576">
        <w:rPr>
          <w:rFonts w:ascii="Times New Roman CYR" w:hAnsi="Times New Roman CYR"/>
          <w:sz w:val="28"/>
          <w:szCs w:val="28"/>
        </w:rPr>
        <w:t xml:space="preserve">                                                                  </w:t>
      </w:r>
    </w:p>
    <w:p w:rsidR="00BB4576" w:rsidRPr="00BB4576" w:rsidRDefault="00BB4576" w:rsidP="00BB4576">
      <w:pPr>
        <w:ind w:left="708"/>
        <w:jc w:val="both"/>
        <w:rPr>
          <w:rFonts w:ascii="Times New Roman CYR" w:hAnsi="Times New Roman CYR"/>
        </w:rPr>
      </w:pPr>
      <w:r w:rsidRPr="00BB4576">
        <w:rPr>
          <w:rFonts w:ascii="Times New Roman CYR" w:hAnsi="Times New Roman CYR"/>
        </w:rPr>
        <w:t xml:space="preserve">                                                                                                           </w:t>
      </w:r>
    </w:p>
    <w:p w:rsidR="00BB4576" w:rsidRPr="00BB4576" w:rsidRDefault="0042347D" w:rsidP="007043F5">
      <w:pPr>
        <w:pStyle w:val="6"/>
        <w:rPr>
          <w:rFonts w:ascii="Times New Roman CYR" w:hAnsi="Times New Roman CYR"/>
        </w:rPr>
      </w:pPr>
      <w:r>
        <w:rPr>
          <w:rFonts w:ascii="Times New Roman CYR" w:hAnsi="Times New Roman CYR"/>
          <w:szCs w:val="24"/>
        </w:rPr>
        <w:t xml:space="preserve"> о</w:t>
      </w:r>
      <w:r w:rsidR="00BB4576" w:rsidRPr="00BB4576">
        <w:rPr>
          <w:rFonts w:ascii="Times New Roman CYR" w:hAnsi="Times New Roman CYR"/>
          <w:szCs w:val="24"/>
        </w:rPr>
        <w:t xml:space="preserve">т </w:t>
      </w:r>
      <w:r w:rsidR="006D1AAD">
        <w:rPr>
          <w:rFonts w:ascii="Times New Roman CYR" w:hAnsi="Times New Roman CYR"/>
          <w:szCs w:val="24"/>
        </w:rPr>
        <w:t>12</w:t>
      </w:r>
      <w:r w:rsidR="00BB4576" w:rsidRPr="00BB4576">
        <w:rPr>
          <w:rFonts w:ascii="Times New Roman CYR" w:hAnsi="Times New Roman CYR"/>
          <w:szCs w:val="24"/>
        </w:rPr>
        <w:t xml:space="preserve"> </w:t>
      </w:r>
      <w:r w:rsidR="00EE28C1">
        <w:rPr>
          <w:rFonts w:ascii="Times New Roman CYR" w:hAnsi="Times New Roman CYR"/>
          <w:szCs w:val="24"/>
        </w:rPr>
        <w:t>февраля</w:t>
      </w:r>
      <w:r w:rsidR="00BB4576" w:rsidRPr="00BB4576">
        <w:rPr>
          <w:rFonts w:ascii="Times New Roman CYR" w:hAnsi="Times New Roman CYR"/>
          <w:szCs w:val="24"/>
        </w:rPr>
        <w:t xml:space="preserve"> 201</w:t>
      </w:r>
      <w:r w:rsidR="00EE28C1">
        <w:rPr>
          <w:rFonts w:ascii="Times New Roman CYR" w:hAnsi="Times New Roman CYR"/>
          <w:szCs w:val="24"/>
        </w:rPr>
        <w:t>8</w:t>
      </w:r>
      <w:r w:rsidR="00BB4576" w:rsidRPr="00BB4576">
        <w:rPr>
          <w:rFonts w:ascii="Times New Roman CYR" w:hAnsi="Times New Roman CYR"/>
          <w:szCs w:val="24"/>
        </w:rPr>
        <w:t xml:space="preserve"> г.                                                                                      </w:t>
      </w:r>
      <w:r w:rsidR="00C12911">
        <w:rPr>
          <w:rFonts w:ascii="Times New Roman CYR" w:hAnsi="Times New Roman CYR"/>
          <w:szCs w:val="24"/>
        </w:rPr>
        <w:t xml:space="preserve">        </w:t>
      </w:r>
      <w:r w:rsidR="00BB4576" w:rsidRPr="00BB4576">
        <w:rPr>
          <w:rFonts w:ascii="Times New Roman CYR" w:hAnsi="Times New Roman CYR"/>
          <w:szCs w:val="24"/>
        </w:rPr>
        <w:t>№</w:t>
      </w:r>
      <w:r w:rsidR="002945B8">
        <w:rPr>
          <w:rFonts w:ascii="Times New Roman CYR" w:hAnsi="Times New Roman CYR"/>
          <w:szCs w:val="24"/>
        </w:rPr>
        <w:t xml:space="preserve"> </w:t>
      </w:r>
      <w:r w:rsidR="006D1AAD">
        <w:rPr>
          <w:rFonts w:ascii="Times New Roman CYR" w:hAnsi="Times New Roman CYR"/>
          <w:szCs w:val="24"/>
        </w:rPr>
        <w:t>58</w:t>
      </w:r>
      <w:r w:rsidR="00BB4576" w:rsidRPr="00E10A96">
        <w:rPr>
          <w:rFonts w:ascii="Times New Roman CYR" w:hAnsi="Times New Roman CYR"/>
          <w:u w:val="single"/>
        </w:rPr>
        <w:t xml:space="preserve"> </w:t>
      </w:r>
      <w:r w:rsidR="00BB4576" w:rsidRPr="00BB4576">
        <w:rPr>
          <w:rFonts w:ascii="Times New Roman CYR" w:hAnsi="Times New Roman CYR"/>
        </w:rPr>
        <w:t xml:space="preserve">                                                                             </w:t>
      </w:r>
      <w:r w:rsidR="007043F5">
        <w:rPr>
          <w:rFonts w:ascii="Times New Roman CYR" w:hAnsi="Times New Roman CYR"/>
        </w:rPr>
        <w:t xml:space="preserve">                              </w:t>
      </w:r>
      <w:r w:rsidR="00BB4576" w:rsidRPr="00BB4576">
        <w:rPr>
          <w:rFonts w:ascii="Times New Roman CYR" w:hAnsi="Times New Roman CYR"/>
        </w:rPr>
        <w:t xml:space="preserve">                   </w:t>
      </w:r>
    </w:p>
    <w:p w:rsidR="00BB4576" w:rsidRPr="002E5AA7" w:rsidRDefault="00BB4576" w:rsidP="00BB4576">
      <w:pPr>
        <w:jc w:val="center"/>
        <w:rPr>
          <w:rFonts w:ascii="Times New Roman CYR" w:hAnsi="Times New Roman CYR"/>
        </w:rPr>
      </w:pPr>
      <w:r w:rsidRPr="002E5AA7">
        <w:rPr>
          <w:rFonts w:ascii="Times New Roman CYR" w:hAnsi="Times New Roman CYR"/>
        </w:rPr>
        <w:t>г. Новозыбков</w:t>
      </w:r>
    </w:p>
    <w:p w:rsidR="00BB4576" w:rsidRPr="00BB4576" w:rsidRDefault="00BB4576" w:rsidP="00BB4576">
      <w:pPr>
        <w:jc w:val="center"/>
        <w:rPr>
          <w:color w:val="706D6D"/>
        </w:rPr>
      </w:pPr>
      <w:r w:rsidRPr="00BB4576">
        <w:rPr>
          <w:color w:val="706D6D"/>
        </w:rPr>
        <w:t> </w:t>
      </w:r>
    </w:p>
    <w:p w:rsidR="00FB3D74" w:rsidRDefault="00753E78" w:rsidP="00F75236">
      <w:r w:rsidRPr="00BB4576">
        <w:t>О</w:t>
      </w:r>
      <w:r w:rsidR="00F008C9">
        <w:t xml:space="preserve"> </w:t>
      </w:r>
      <w:r w:rsidR="00F75236">
        <w:t>должностных лицах, уполномоченных</w:t>
      </w:r>
    </w:p>
    <w:p w:rsidR="00F75236" w:rsidRDefault="00F75236" w:rsidP="00F75236">
      <w:r>
        <w:t>осуществлять муниципальный жилищный</w:t>
      </w:r>
    </w:p>
    <w:p w:rsidR="00F75236" w:rsidRDefault="00F75236" w:rsidP="00F75236">
      <w:r>
        <w:t>контроль</w:t>
      </w:r>
    </w:p>
    <w:p w:rsidR="00FB3D74" w:rsidRDefault="00FB3D74" w:rsidP="00875296"/>
    <w:p w:rsidR="001A67E8" w:rsidRPr="004B5579" w:rsidRDefault="001A67E8" w:rsidP="00875296"/>
    <w:p w:rsidR="003A1D86" w:rsidRDefault="00753E78" w:rsidP="003A1D86">
      <w:pPr>
        <w:jc w:val="both"/>
      </w:pPr>
      <w:r w:rsidRPr="004B5579">
        <w:tab/>
      </w:r>
      <w:r w:rsidR="00F75236">
        <w:t xml:space="preserve">Руководствуясь Жилищным кодексом Российской Федерации, решением Новозыбковского районного Совета народных депутатов от 29.04.2015 года № 9/2 «Об </w:t>
      </w:r>
      <w:r w:rsidR="005335DF">
        <w:t>утверждении положения «О муниципальном жилищном контроле на территории муниципального образования «Новозыбковский район»,</w:t>
      </w:r>
    </w:p>
    <w:p w:rsidR="00753E78" w:rsidRPr="004B5579" w:rsidRDefault="00753E78" w:rsidP="00753E78">
      <w:pPr>
        <w:jc w:val="both"/>
      </w:pPr>
    </w:p>
    <w:p w:rsidR="00753E78" w:rsidRPr="004B5579" w:rsidRDefault="00753E78" w:rsidP="00753E78">
      <w:r w:rsidRPr="004B5579">
        <w:t>П О С Т А Н О В Л Я Ю: </w:t>
      </w:r>
    </w:p>
    <w:p w:rsidR="003A1D86" w:rsidRDefault="003A1D86" w:rsidP="003D4094">
      <w:pPr>
        <w:tabs>
          <w:tab w:val="left" w:pos="851"/>
        </w:tabs>
        <w:jc w:val="both"/>
      </w:pPr>
    </w:p>
    <w:p w:rsidR="00A63506" w:rsidRDefault="006924A4" w:rsidP="006924A4">
      <w:pPr>
        <w:numPr>
          <w:ilvl w:val="0"/>
          <w:numId w:val="3"/>
        </w:numPr>
        <w:jc w:val="both"/>
      </w:pPr>
      <w:r>
        <w:t>Утвердить перечень должностных лиц администрации Новозыбковского района</w:t>
      </w:r>
      <w:r w:rsidR="003242C3">
        <w:t>, уполномоченных осуществлять муниципальный жилищный контроль на территории Новозыбковского района (Приложение).</w:t>
      </w:r>
    </w:p>
    <w:p w:rsidR="003242C3" w:rsidRDefault="003242C3" w:rsidP="006924A4">
      <w:pPr>
        <w:numPr>
          <w:ilvl w:val="0"/>
          <w:numId w:val="3"/>
        </w:numPr>
        <w:jc w:val="both"/>
      </w:pPr>
      <w:r>
        <w:t>Постановление от</w:t>
      </w:r>
      <w:r w:rsidR="00AF1825">
        <w:t xml:space="preserve"> </w:t>
      </w:r>
      <w:r>
        <w:t xml:space="preserve">25.05.2015 года № 181 «Об утверждении перечня должностных лиц, уполномоченных </w:t>
      </w:r>
      <w:r w:rsidR="00DC0AD3">
        <w:t>осуществлять муниципальный жилищный контроль на территории Новозыбковского района» считать утратившим силу.</w:t>
      </w:r>
    </w:p>
    <w:p w:rsidR="00DC0AD3" w:rsidRDefault="00DC0AD3" w:rsidP="006924A4">
      <w:pPr>
        <w:numPr>
          <w:ilvl w:val="0"/>
          <w:numId w:val="3"/>
        </w:numPr>
        <w:jc w:val="both"/>
      </w:pPr>
      <w:r>
        <w:t xml:space="preserve">Настоящее постановление </w:t>
      </w:r>
      <w:r w:rsidR="004A3B63">
        <w:t>разместить на официальном сайте Новозыбковского района.</w:t>
      </w:r>
    </w:p>
    <w:p w:rsidR="00C2048C" w:rsidRDefault="00C2048C" w:rsidP="00BB4576"/>
    <w:p w:rsidR="00C2048C" w:rsidRDefault="00C2048C" w:rsidP="00BB4576"/>
    <w:p w:rsidR="00C2048C" w:rsidRDefault="00C2048C" w:rsidP="00BB4576"/>
    <w:p w:rsidR="00C2048C" w:rsidRDefault="00C2048C" w:rsidP="00BB4576"/>
    <w:p w:rsidR="00BB4576" w:rsidRDefault="002A62EA" w:rsidP="00BB4576">
      <w:r>
        <w:t>Г</w:t>
      </w:r>
      <w:r w:rsidR="00BB4576" w:rsidRPr="00BB4576">
        <w:t>лав</w:t>
      </w:r>
      <w:r>
        <w:t>а</w:t>
      </w:r>
      <w:r w:rsidR="00BB4576" w:rsidRPr="00BB4576">
        <w:t xml:space="preserve"> администрации</w:t>
      </w:r>
      <w:r w:rsidR="00BB4576">
        <w:t xml:space="preserve"> р</w:t>
      </w:r>
      <w:r w:rsidR="00BB4576" w:rsidRPr="00BB4576">
        <w:t xml:space="preserve">айона            </w:t>
      </w:r>
      <w:r w:rsidR="00BB4576">
        <w:t xml:space="preserve">          </w:t>
      </w:r>
      <w:r w:rsidR="00BB4576" w:rsidRPr="00BB4576">
        <w:t xml:space="preserve">                                    </w:t>
      </w:r>
      <w:r w:rsidR="00D223A2">
        <w:t xml:space="preserve">    </w:t>
      </w:r>
      <w:r w:rsidR="00BB4576" w:rsidRPr="00BB4576">
        <w:t xml:space="preserve"> </w:t>
      </w:r>
      <w:r w:rsidR="00D223A2">
        <w:t xml:space="preserve">      </w:t>
      </w:r>
      <w:r w:rsidR="0008341D">
        <w:t xml:space="preserve"> </w:t>
      </w:r>
      <w:r>
        <w:t>С.Н. Кошарный</w:t>
      </w:r>
      <w:r w:rsidR="00BB4576" w:rsidRPr="00BB4576">
        <w:t xml:space="preserve"> </w:t>
      </w:r>
    </w:p>
    <w:p w:rsidR="00986A92" w:rsidRPr="00BB4576" w:rsidRDefault="00986A92" w:rsidP="00BB4576"/>
    <w:p w:rsidR="00076B95" w:rsidRDefault="00076B95" w:rsidP="00A73745"/>
    <w:p w:rsidR="00A63506" w:rsidRDefault="00A63506" w:rsidP="00A73745"/>
    <w:p w:rsidR="00A63506" w:rsidRDefault="00A63506" w:rsidP="00A73745"/>
    <w:p w:rsidR="00A73745" w:rsidRDefault="00484719" w:rsidP="00A73745">
      <w:r>
        <w:t>В.С. Шевандо</w:t>
      </w:r>
    </w:p>
    <w:p w:rsidR="00A73745" w:rsidRDefault="00A73745">
      <w:r>
        <w:t>5-69-29</w:t>
      </w:r>
    </w:p>
    <w:p w:rsidR="00415514" w:rsidRDefault="00415514"/>
    <w:p w:rsidR="00415514" w:rsidRDefault="00415514"/>
    <w:p w:rsidR="006D1AAD" w:rsidRDefault="006D1AAD"/>
    <w:p w:rsidR="006D1AAD" w:rsidRDefault="006D1AAD"/>
    <w:p w:rsidR="006D1AAD" w:rsidRDefault="006D1AAD"/>
    <w:p w:rsidR="006D1AAD" w:rsidRDefault="006D1AAD"/>
    <w:p w:rsidR="006D1AAD" w:rsidRDefault="006D1AAD"/>
    <w:p w:rsidR="00415514" w:rsidRDefault="00415514"/>
    <w:p w:rsidR="00415514" w:rsidRDefault="00415514"/>
    <w:p w:rsidR="00415514" w:rsidRDefault="00415514"/>
    <w:p w:rsidR="00415514" w:rsidRDefault="00415514" w:rsidP="00415514">
      <w:pPr>
        <w:jc w:val="right"/>
      </w:pPr>
      <w:r>
        <w:lastRenderedPageBreak/>
        <w:t>Приложение</w:t>
      </w:r>
    </w:p>
    <w:p w:rsidR="00415514" w:rsidRDefault="00415514" w:rsidP="00415514">
      <w:pPr>
        <w:jc w:val="right"/>
      </w:pPr>
      <w:r>
        <w:t xml:space="preserve">к постановлению администрации </w:t>
      </w:r>
    </w:p>
    <w:p w:rsidR="00415514" w:rsidRDefault="00415514" w:rsidP="00415514">
      <w:pPr>
        <w:jc w:val="right"/>
      </w:pPr>
      <w:r>
        <w:t>Новозыбковского района</w:t>
      </w:r>
    </w:p>
    <w:p w:rsidR="00415514" w:rsidRDefault="00415514" w:rsidP="00415514">
      <w:pPr>
        <w:jc w:val="right"/>
      </w:pPr>
      <w:r>
        <w:t xml:space="preserve">от </w:t>
      </w:r>
      <w:r w:rsidR="006D1AAD">
        <w:t>12</w:t>
      </w:r>
      <w:r>
        <w:t xml:space="preserve"> февраля № </w:t>
      </w:r>
      <w:r w:rsidR="006D1AAD">
        <w:t>58</w:t>
      </w:r>
    </w:p>
    <w:p w:rsidR="00415514" w:rsidRDefault="00415514" w:rsidP="00415514">
      <w:pPr>
        <w:jc w:val="center"/>
      </w:pPr>
    </w:p>
    <w:p w:rsidR="00AB4A8F" w:rsidRDefault="00AB4A8F" w:rsidP="00415514">
      <w:pPr>
        <w:jc w:val="center"/>
      </w:pPr>
    </w:p>
    <w:p w:rsidR="00AB4A8F" w:rsidRDefault="00AB4A8F" w:rsidP="00415514">
      <w:pPr>
        <w:jc w:val="center"/>
      </w:pPr>
    </w:p>
    <w:p w:rsidR="00415514" w:rsidRDefault="00415514" w:rsidP="00415514">
      <w:pPr>
        <w:jc w:val="center"/>
      </w:pPr>
      <w:r>
        <w:t>Перечень должностных лиц</w:t>
      </w:r>
    </w:p>
    <w:p w:rsidR="00415514" w:rsidRDefault="00415514" w:rsidP="00415514">
      <w:pPr>
        <w:jc w:val="center"/>
      </w:pPr>
      <w:r>
        <w:t>администрации Новозыбковского района,</w:t>
      </w:r>
    </w:p>
    <w:p w:rsidR="003D26FB" w:rsidRDefault="003D26FB" w:rsidP="00415514">
      <w:pPr>
        <w:jc w:val="center"/>
      </w:pPr>
      <w:r>
        <w:t xml:space="preserve">уполномоченных осуществлять </w:t>
      </w:r>
    </w:p>
    <w:p w:rsidR="003D26FB" w:rsidRDefault="003D26FB" w:rsidP="00415514">
      <w:pPr>
        <w:jc w:val="center"/>
      </w:pPr>
      <w:r>
        <w:t>муниципальный жилищный контроль</w:t>
      </w:r>
    </w:p>
    <w:p w:rsidR="003D26FB" w:rsidRDefault="003D26FB" w:rsidP="00415514">
      <w:pPr>
        <w:jc w:val="center"/>
      </w:pPr>
      <w:r>
        <w:t>на территор</w:t>
      </w:r>
      <w:r w:rsidR="009268E8">
        <w:t>ии Новозыбковского района</w:t>
      </w:r>
    </w:p>
    <w:p w:rsidR="00D72D38" w:rsidRDefault="00D72D38" w:rsidP="00415514">
      <w:pPr>
        <w:jc w:val="center"/>
      </w:pPr>
    </w:p>
    <w:p w:rsidR="00AB4A8F" w:rsidRDefault="00AB4A8F" w:rsidP="00415514">
      <w:pPr>
        <w:jc w:val="center"/>
      </w:pPr>
    </w:p>
    <w:p w:rsidR="00D72D38" w:rsidRDefault="00D72D38" w:rsidP="00D72D38">
      <w:pPr>
        <w:numPr>
          <w:ilvl w:val="0"/>
          <w:numId w:val="4"/>
        </w:numPr>
      </w:pPr>
      <w:r>
        <w:t>Пушная Юлия Викторовна, заместитель главы администрации района – главный муниципальный жилищный инспектор;</w:t>
      </w:r>
    </w:p>
    <w:p w:rsidR="00D72D38" w:rsidRDefault="00D72D38" w:rsidP="00D72D38">
      <w:pPr>
        <w:numPr>
          <w:ilvl w:val="0"/>
          <w:numId w:val="4"/>
        </w:numPr>
      </w:pPr>
      <w:r>
        <w:t>Громова Галина Ивановна, начальник отдел</w:t>
      </w:r>
      <w:r w:rsidR="004423F6">
        <w:t>а территориального планирования – заместитель главного муниципального жилищного инспектора;</w:t>
      </w:r>
    </w:p>
    <w:p w:rsidR="00F24E33" w:rsidRDefault="00F24E33" w:rsidP="00F24E33">
      <w:pPr>
        <w:numPr>
          <w:ilvl w:val="0"/>
          <w:numId w:val="4"/>
        </w:numPr>
      </w:pPr>
      <w:proofErr w:type="spellStart"/>
      <w:r>
        <w:t>Хроменок</w:t>
      </w:r>
      <w:proofErr w:type="spellEnd"/>
      <w:r>
        <w:t xml:space="preserve"> Павел Анатольевич - муниципальный жилищный инспектор;</w:t>
      </w:r>
    </w:p>
    <w:p w:rsidR="004423F6" w:rsidRDefault="004423F6" w:rsidP="00D72D38">
      <w:pPr>
        <w:numPr>
          <w:ilvl w:val="0"/>
          <w:numId w:val="4"/>
        </w:numPr>
      </w:pPr>
      <w:r>
        <w:t>Нарницкая Татьяна Ивановна – муниципальный жилищный инспектор;</w:t>
      </w:r>
    </w:p>
    <w:p w:rsidR="00E36597" w:rsidRDefault="00E36597" w:rsidP="00E36597">
      <w:pPr>
        <w:numPr>
          <w:ilvl w:val="0"/>
          <w:numId w:val="4"/>
        </w:numPr>
      </w:pPr>
      <w:proofErr w:type="spellStart"/>
      <w:r>
        <w:t>Лузик</w:t>
      </w:r>
      <w:proofErr w:type="spellEnd"/>
      <w:r>
        <w:t xml:space="preserve"> Зинаида Анатольевна - муниципальный </w:t>
      </w:r>
      <w:r w:rsidR="00B07AF6">
        <w:t>жилищный инспектор.</w:t>
      </w:r>
    </w:p>
    <w:p w:rsidR="00E36597" w:rsidRDefault="00E36597" w:rsidP="00B07AF6">
      <w:pPr>
        <w:ind w:left="720"/>
      </w:pPr>
    </w:p>
    <w:sectPr w:rsidR="00E36597" w:rsidSect="00986A9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4541"/>
    <w:multiLevelType w:val="hybridMultilevel"/>
    <w:tmpl w:val="80D62456"/>
    <w:lvl w:ilvl="0" w:tplc="979E092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ADE5C76"/>
    <w:multiLevelType w:val="hybridMultilevel"/>
    <w:tmpl w:val="D5D04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E76CC"/>
    <w:multiLevelType w:val="hybridMultilevel"/>
    <w:tmpl w:val="349E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E1FE4"/>
    <w:multiLevelType w:val="hybridMultilevel"/>
    <w:tmpl w:val="F2A0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76"/>
    <w:rsid w:val="00012680"/>
    <w:rsid w:val="00013F24"/>
    <w:rsid w:val="00017CD2"/>
    <w:rsid w:val="0004301E"/>
    <w:rsid w:val="00067141"/>
    <w:rsid w:val="000747AD"/>
    <w:rsid w:val="00076B95"/>
    <w:rsid w:val="0008341D"/>
    <w:rsid w:val="000B0319"/>
    <w:rsid w:val="000F1A32"/>
    <w:rsid w:val="00101187"/>
    <w:rsid w:val="00152ADB"/>
    <w:rsid w:val="00162541"/>
    <w:rsid w:val="00186250"/>
    <w:rsid w:val="00192A0E"/>
    <w:rsid w:val="001A1EE4"/>
    <w:rsid w:val="001A67E8"/>
    <w:rsid w:val="001A6DB8"/>
    <w:rsid w:val="001F3453"/>
    <w:rsid w:val="0022625C"/>
    <w:rsid w:val="002424D8"/>
    <w:rsid w:val="00244031"/>
    <w:rsid w:val="002529EA"/>
    <w:rsid w:val="00267116"/>
    <w:rsid w:val="002911C6"/>
    <w:rsid w:val="00293F1D"/>
    <w:rsid w:val="002945B8"/>
    <w:rsid w:val="002A62EA"/>
    <w:rsid w:val="002B08C3"/>
    <w:rsid w:val="002C4F3A"/>
    <w:rsid w:val="002E5AA7"/>
    <w:rsid w:val="003242C3"/>
    <w:rsid w:val="0032488E"/>
    <w:rsid w:val="003713E3"/>
    <w:rsid w:val="003A1D86"/>
    <w:rsid w:val="003A4D72"/>
    <w:rsid w:val="003D26FB"/>
    <w:rsid w:val="003D4094"/>
    <w:rsid w:val="00415514"/>
    <w:rsid w:val="0042347D"/>
    <w:rsid w:val="004309C0"/>
    <w:rsid w:val="004411E2"/>
    <w:rsid w:val="004423F6"/>
    <w:rsid w:val="0046362D"/>
    <w:rsid w:val="00484719"/>
    <w:rsid w:val="00491DB3"/>
    <w:rsid w:val="004A350D"/>
    <w:rsid w:val="004A3B63"/>
    <w:rsid w:val="004B5353"/>
    <w:rsid w:val="004B5579"/>
    <w:rsid w:val="004B7A1A"/>
    <w:rsid w:val="004D054F"/>
    <w:rsid w:val="004F0EBE"/>
    <w:rsid w:val="00501350"/>
    <w:rsid w:val="00514771"/>
    <w:rsid w:val="005335DF"/>
    <w:rsid w:val="00537776"/>
    <w:rsid w:val="005410AD"/>
    <w:rsid w:val="0054585C"/>
    <w:rsid w:val="005461E3"/>
    <w:rsid w:val="0055752F"/>
    <w:rsid w:val="00564222"/>
    <w:rsid w:val="00572F97"/>
    <w:rsid w:val="005955B6"/>
    <w:rsid w:val="005A32CA"/>
    <w:rsid w:val="005A32F8"/>
    <w:rsid w:val="005B4F60"/>
    <w:rsid w:val="005B78E8"/>
    <w:rsid w:val="006202C0"/>
    <w:rsid w:val="00620B2E"/>
    <w:rsid w:val="0063672E"/>
    <w:rsid w:val="00640B4F"/>
    <w:rsid w:val="00665397"/>
    <w:rsid w:val="00677DA0"/>
    <w:rsid w:val="006924A4"/>
    <w:rsid w:val="006A5091"/>
    <w:rsid w:val="006D1AAD"/>
    <w:rsid w:val="006D2B8D"/>
    <w:rsid w:val="006E2C33"/>
    <w:rsid w:val="006E5D07"/>
    <w:rsid w:val="00700D69"/>
    <w:rsid w:val="007043F5"/>
    <w:rsid w:val="00706E69"/>
    <w:rsid w:val="007242D7"/>
    <w:rsid w:val="00736086"/>
    <w:rsid w:val="00753B50"/>
    <w:rsid w:val="00753E78"/>
    <w:rsid w:val="007635DA"/>
    <w:rsid w:val="00763EF1"/>
    <w:rsid w:val="00780175"/>
    <w:rsid w:val="00781867"/>
    <w:rsid w:val="0079001D"/>
    <w:rsid w:val="00796BF4"/>
    <w:rsid w:val="007B341A"/>
    <w:rsid w:val="007B7A48"/>
    <w:rsid w:val="007C0453"/>
    <w:rsid w:val="007C5D9D"/>
    <w:rsid w:val="007D2292"/>
    <w:rsid w:val="007E4F7F"/>
    <w:rsid w:val="008246DB"/>
    <w:rsid w:val="00836DF5"/>
    <w:rsid w:val="00837162"/>
    <w:rsid w:val="00843AAF"/>
    <w:rsid w:val="00867B01"/>
    <w:rsid w:val="00875296"/>
    <w:rsid w:val="008A3CEC"/>
    <w:rsid w:val="008B5F44"/>
    <w:rsid w:val="008D41F8"/>
    <w:rsid w:val="008D4D97"/>
    <w:rsid w:val="008E2F25"/>
    <w:rsid w:val="009268E8"/>
    <w:rsid w:val="0096270D"/>
    <w:rsid w:val="00986A92"/>
    <w:rsid w:val="00987639"/>
    <w:rsid w:val="00991088"/>
    <w:rsid w:val="009A42DA"/>
    <w:rsid w:val="009D6B47"/>
    <w:rsid w:val="009F5795"/>
    <w:rsid w:val="00A00E0E"/>
    <w:rsid w:val="00A13609"/>
    <w:rsid w:val="00A16F93"/>
    <w:rsid w:val="00A63506"/>
    <w:rsid w:val="00A67B1C"/>
    <w:rsid w:val="00A73745"/>
    <w:rsid w:val="00A77660"/>
    <w:rsid w:val="00A8571F"/>
    <w:rsid w:val="00AB4A8F"/>
    <w:rsid w:val="00AE6BF9"/>
    <w:rsid w:val="00AF0F2C"/>
    <w:rsid w:val="00AF1825"/>
    <w:rsid w:val="00B07737"/>
    <w:rsid w:val="00B07AF6"/>
    <w:rsid w:val="00B3795F"/>
    <w:rsid w:val="00B37997"/>
    <w:rsid w:val="00B47A33"/>
    <w:rsid w:val="00B51A3F"/>
    <w:rsid w:val="00B532A1"/>
    <w:rsid w:val="00B63517"/>
    <w:rsid w:val="00B876FC"/>
    <w:rsid w:val="00B902EE"/>
    <w:rsid w:val="00B97753"/>
    <w:rsid w:val="00BB4207"/>
    <w:rsid w:val="00BB4576"/>
    <w:rsid w:val="00BC6B3C"/>
    <w:rsid w:val="00BD1E98"/>
    <w:rsid w:val="00BF1E82"/>
    <w:rsid w:val="00BF260F"/>
    <w:rsid w:val="00BF59BF"/>
    <w:rsid w:val="00C03DD2"/>
    <w:rsid w:val="00C12911"/>
    <w:rsid w:val="00C2048C"/>
    <w:rsid w:val="00C46997"/>
    <w:rsid w:val="00C62881"/>
    <w:rsid w:val="00C76200"/>
    <w:rsid w:val="00C84DDB"/>
    <w:rsid w:val="00C84E62"/>
    <w:rsid w:val="00CB2E5F"/>
    <w:rsid w:val="00CD7CDC"/>
    <w:rsid w:val="00CE7F78"/>
    <w:rsid w:val="00D04D91"/>
    <w:rsid w:val="00D223A2"/>
    <w:rsid w:val="00D331AE"/>
    <w:rsid w:val="00D34D11"/>
    <w:rsid w:val="00D40910"/>
    <w:rsid w:val="00D478E8"/>
    <w:rsid w:val="00D47B89"/>
    <w:rsid w:val="00D72D38"/>
    <w:rsid w:val="00DB402C"/>
    <w:rsid w:val="00DC0AD3"/>
    <w:rsid w:val="00DC2825"/>
    <w:rsid w:val="00DD4E56"/>
    <w:rsid w:val="00DD5A80"/>
    <w:rsid w:val="00E01AB9"/>
    <w:rsid w:val="00E10A96"/>
    <w:rsid w:val="00E24EC8"/>
    <w:rsid w:val="00E336B6"/>
    <w:rsid w:val="00E36597"/>
    <w:rsid w:val="00E43EEE"/>
    <w:rsid w:val="00E4579A"/>
    <w:rsid w:val="00E801CF"/>
    <w:rsid w:val="00EA3441"/>
    <w:rsid w:val="00EE28C1"/>
    <w:rsid w:val="00EE4A19"/>
    <w:rsid w:val="00F008C9"/>
    <w:rsid w:val="00F159EF"/>
    <w:rsid w:val="00F24E33"/>
    <w:rsid w:val="00F32D1E"/>
    <w:rsid w:val="00F347BD"/>
    <w:rsid w:val="00F368B9"/>
    <w:rsid w:val="00F669EF"/>
    <w:rsid w:val="00F67E58"/>
    <w:rsid w:val="00F75236"/>
    <w:rsid w:val="00F8217F"/>
    <w:rsid w:val="00FB3D74"/>
    <w:rsid w:val="00FE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7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B4576"/>
    <w:pPr>
      <w:keepNext/>
      <w:jc w:val="center"/>
      <w:outlineLvl w:val="2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BB4576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4576"/>
    <w:rPr>
      <w:b/>
      <w:bCs/>
    </w:rPr>
  </w:style>
  <w:style w:type="character" w:customStyle="1" w:styleId="30">
    <w:name w:val="Заголовок 3 Знак"/>
    <w:basedOn w:val="a0"/>
    <w:link w:val="3"/>
    <w:rsid w:val="00BB457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45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№1"/>
    <w:basedOn w:val="a"/>
    <w:rsid w:val="00BB4576"/>
    <w:pPr>
      <w:shd w:val="clear" w:color="auto" w:fill="FFFFFF"/>
      <w:spacing w:after="60" w:line="0" w:lineRule="atLeast"/>
      <w:jc w:val="center"/>
      <w:outlineLvl w:val="0"/>
    </w:pPr>
    <w:rPr>
      <w:b/>
      <w:bCs/>
      <w:color w:val="000000"/>
      <w:sz w:val="35"/>
      <w:szCs w:val="35"/>
    </w:rPr>
  </w:style>
  <w:style w:type="paragraph" w:styleId="a4">
    <w:name w:val="List Paragraph"/>
    <w:basedOn w:val="a"/>
    <w:uiPriority w:val="34"/>
    <w:qFormat/>
    <w:rsid w:val="00E43EEE"/>
    <w:pPr>
      <w:ind w:left="720"/>
      <w:contextualSpacing/>
    </w:pPr>
  </w:style>
  <w:style w:type="paragraph" w:customStyle="1" w:styleId="10">
    <w:name w:val="Основной текст1"/>
    <w:basedOn w:val="a"/>
    <w:rsid w:val="005461E3"/>
    <w:pPr>
      <w:shd w:val="clear" w:color="auto" w:fill="FFFFFF"/>
      <w:spacing w:before="60" w:after="780" w:line="269" w:lineRule="atLeast"/>
      <w:jc w:val="center"/>
    </w:pPr>
    <w:rPr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LS</cp:lastModifiedBy>
  <cp:revision>2</cp:revision>
  <cp:lastPrinted>2018-02-14T07:18:00Z</cp:lastPrinted>
  <dcterms:created xsi:type="dcterms:W3CDTF">2018-02-20T17:40:00Z</dcterms:created>
  <dcterms:modified xsi:type="dcterms:W3CDTF">2018-02-20T17:40:00Z</dcterms:modified>
</cp:coreProperties>
</file>