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B5" w:rsidRDefault="003465D5" w:rsidP="00AB43B5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зыбковский р-он _герб_рис" style="width:50.25pt;height:65.25pt;visibility:visible">
            <v:imagedata r:id="rId7" o:title="Новозыбковский р-он _герб_рис" gain="1.25"/>
          </v:shape>
        </w:pict>
      </w:r>
    </w:p>
    <w:p w:rsidR="00AB43B5" w:rsidRDefault="00AB43B5" w:rsidP="00AB43B5">
      <w:pPr>
        <w:pStyle w:val="a7"/>
      </w:pPr>
      <w:r>
        <w:t>Администрация  Новозыбковского  района</w:t>
      </w:r>
    </w:p>
    <w:p w:rsidR="00AB43B5" w:rsidRPr="00E71FBA" w:rsidRDefault="00AB43B5" w:rsidP="00AB43B5">
      <w:pPr>
        <w:jc w:val="center"/>
        <w:rPr>
          <w:b/>
        </w:rPr>
      </w:pPr>
    </w:p>
    <w:p w:rsidR="00AB43B5" w:rsidRPr="00943C6A" w:rsidRDefault="00AB43B5" w:rsidP="00AB43B5">
      <w:pPr>
        <w:pStyle w:val="a9"/>
        <w:rPr>
          <w:sz w:val="32"/>
        </w:rPr>
      </w:pPr>
      <w:r>
        <w:rPr>
          <w:sz w:val="32"/>
        </w:rPr>
        <w:t>П О С Т А Н О В Л Е Н И Е</w:t>
      </w:r>
    </w:p>
    <w:p w:rsidR="00AB43B5" w:rsidRPr="00004EC2" w:rsidRDefault="00AB43B5" w:rsidP="00AB43B5">
      <w:pPr>
        <w:pStyle w:val="a9"/>
        <w:rPr>
          <w:sz w:val="28"/>
        </w:rPr>
      </w:pPr>
    </w:p>
    <w:p w:rsidR="00AB43B5" w:rsidRPr="002D73F2" w:rsidRDefault="00AB43B5" w:rsidP="00807E51">
      <w:pPr>
        <w:pStyle w:val="21"/>
        <w:tabs>
          <w:tab w:val="left" w:pos="9639"/>
        </w:tabs>
        <w:rPr>
          <w:rFonts w:ascii="Times New Roman" w:hAnsi="Times New Roman"/>
          <w:sz w:val="24"/>
          <w:szCs w:val="26"/>
          <w:u w:val="single"/>
        </w:rPr>
      </w:pPr>
      <w:r w:rsidRPr="004900DE">
        <w:rPr>
          <w:rFonts w:ascii="Times New Roman" w:hAnsi="Times New Roman"/>
          <w:sz w:val="24"/>
          <w:szCs w:val="26"/>
        </w:rPr>
        <w:t xml:space="preserve">от </w:t>
      </w:r>
      <w:r w:rsidR="00E634B9">
        <w:rPr>
          <w:rFonts w:ascii="Times New Roman" w:hAnsi="Times New Roman"/>
          <w:sz w:val="24"/>
          <w:szCs w:val="26"/>
        </w:rPr>
        <w:t>05</w:t>
      </w:r>
      <w:r w:rsidR="00A56ECE">
        <w:rPr>
          <w:rFonts w:ascii="Times New Roman" w:hAnsi="Times New Roman"/>
          <w:sz w:val="24"/>
          <w:szCs w:val="26"/>
        </w:rPr>
        <w:t xml:space="preserve"> </w:t>
      </w:r>
      <w:r w:rsidR="001748C7">
        <w:rPr>
          <w:rFonts w:ascii="Times New Roman" w:hAnsi="Times New Roman"/>
          <w:sz w:val="24"/>
          <w:szCs w:val="26"/>
        </w:rPr>
        <w:t>дека</w:t>
      </w:r>
      <w:r w:rsidR="00A56ECE">
        <w:rPr>
          <w:rFonts w:ascii="Times New Roman" w:hAnsi="Times New Roman"/>
          <w:sz w:val="24"/>
          <w:szCs w:val="26"/>
        </w:rPr>
        <w:t>бря</w:t>
      </w:r>
      <w:r w:rsidRPr="004900DE">
        <w:rPr>
          <w:rFonts w:ascii="Times New Roman" w:hAnsi="Times New Roman"/>
          <w:sz w:val="24"/>
          <w:szCs w:val="26"/>
        </w:rPr>
        <w:t xml:space="preserve"> 201</w:t>
      </w:r>
      <w:r w:rsidR="004A2A51">
        <w:rPr>
          <w:rFonts w:ascii="Times New Roman" w:hAnsi="Times New Roman"/>
          <w:sz w:val="24"/>
          <w:szCs w:val="26"/>
        </w:rPr>
        <w:t>8</w:t>
      </w:r>
      <w:r w:rsidRPr="004900DE">
        <w:rPr>
          <w:rFonts w:ascii="Times New Roman" w:hAnsi="Times New Roman"/>
          <w:sz w:val="24"/>
          <w:szCs w:val="26"/>
        </w:rPr>
        <w:t xml:space="preserve"> года                                                                 </w:t>
      </w:r>
      <w:r w:rsidR="007250A9">
        <w:rPr>
          <w:rFonts w:ascii="Times New Roman" w:hAnsi="Times New Roman"/>
          <w:sz w:val="24"/>
          <w:szCs w:val="26"/>
        </w:rPr>
        <w:t xml:space="preserve">     </w:t>
      </w:r>
      <w:r w:rsidR="004900DE">
        <w:rPr>
          <w:rFonts w:ascii="Times New Roman" w:hAnsi="Times New Roman"/>
          <w:sz w:val="24"/>
          <w:szCs w:val="26"/>
        </w:rPr>
        <w:t xml:space="preserve">   </w:t>
      </w:r>
      <w:r w:rsidR="003749FC">
        <w:rPr>
          <w:rFonts w:ascii="Times New Roman" w:hAnsi="Times New Roman"/>
          <w:sz w:val="24"/>
          <w:szCs w:val="26"/>
        </w:rPr>
        <w:t xml:space="preserve">             </w:t>
      </w:r>
      <w:r w:rsidR="000D11FA">
        <w:rPr>
          <w:rFonts w:ascii="Times New Roman" w:hAnsi="Times New Roman"/>
          <w:sz w:val="24"/>
          <w:szCs w:val="26"/>
        </w:rPr>
        <w:t xml:space="preserve">   </w:t>
      </w:r>
      <w:r w:rsidR="00210D18">
        <w:rPr>
          <w:rFonts w:ascii="Times New Roman" w:hAnsi="Times New Roman"/>
          <w:sz w:val="24"/>
          <w:szCs w:val="26"/>
        </w:rPr>
        <w:t xml:space="preserve">             </w:t>
      </w:r>
      <w:r w:rsidRPr="004900DE">
        <w:rPr>
          <w:rFonts w:ascii="Times New Roman" w:hAnsi="Times New Roman"/>
          <w:sz w:val="24"/>
          <w:szCs w:val="26"/>
        </w:rPr>
        <w:t>№</w:t>
      </w:r>
      <w:r w:rsidR="00E634B9">
        <w:rPr>
          <w:rFonts w:ascii="Times New Roman" w:hAnsi="Times New Roman"/>
          <w:sz w:val="24"/>
          <w:szCs w:val="26"/>
        </w:rPr>
        <w:t>546</w:t>
      </w:r>
    </w:p>
    <w:p w:rsidR="00AB43B5" w:rsidRPr="004900DE" w:rsidRDefault="00AB43B5" w:rsidP="00807E51">
      <w:pPr>
        <w:pStyle w:val="21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6"/>
        </w:rPr>
      </w:pPr>
      <w:r w:rsidRPr="004900DE">
        <w:rPr>
          <w:rFonts w:ascii="Times New Roman" w:hAnsi="Times New Roman"/>
          <w:sz w:val="24"/>
          <w:szCs w:val="26"/>
        </w:rPr>
        <w:t>г. Новозыбков</w:t>
      </w:r>
    </w:p>
    <w:p w:rsidR="00AB43B5" w:rsidRPr="00004EC2" w:rsidRDefault="00AB43B5" w:rsidP="00807E51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44202" w:rsidRDefault="00AB43B5" w:rsidP="00807E51">
      <w:pPr>
        <w:jc w:val="both"/>
        <w:rPr>
          <w:rFonts w:ascii="Times New Roman" w:hAnsi="Times New Roman" w:cs="Times New Roman"/>
          <w:szCs w:val="26"/>
        </w:rPr>
      </w:pPr>
      <w:r w:rsidRPr="002E602D">
        <w:rPr>
          <w:rFonts w:ascii="Times New Roman" w:hAnsi="Times New Roman" w:cs="Times New Roman"/>
          <w:szCs w:val="26"/>
        </w:rPr>
        <w:t>О</w:t>
      </w:r>
      <w:r w:rsidR="001245FC" w:rsidRPr="002E602D">
        <w:rPr>
          <w:rFonts w:ascii="Times New Roman" w:hAnsi="Times New Roman" w:cs="Times New Roman"/>
          <w:szCs w:val="26"/>
        </w:rPr>
        <w:t xml:space="preserve">б утверждении </w:t>
      </w:r>
      <w:r w:rsidR="00744202">
        <w:rPr>
          <w:rFonts w:ascii="Times New Roman" w:hAnsi="Times New Roman" w:cs="Times New Roman"/>
          <w:szCs w:val="26"/>
        </w:rPr>
        <w:t xml:space="preserve">Положения об именной </w:t>
      </w:r>
    </w:p>
    <w:p w:rsidR="00D92A60" w:rsidRDefault="00744202" w:rsidP="00807E51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стипендии главы администрации </w:t>
      </w:r>
    </w:p>
    <w:p w:rsidR="00AB43B5" w:rsidRPr="002E602D" w:rsidRDefault="00744202" w:rsidP="00807E51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Новозыбковского района одарённым детям</w:t>
      </w:r>
      <w:r w:rsidR="00C5008B" w:rsidRPr="002E602D">
        <w:rPr>
          <w:rFonts w:ascii="Times New Roman" w:hAnsi="Times New Roman" w:cs="Times New Roman"/>
          <w:szCs w:val="26"/>
        </w:rPr>
        <w:t>.</w:t>
      </w:r>
    </w:p>
    <w:p w:rsidR="00807E51" w:rsidRPr="00004EC2" w:rsidRDefault="00807E51" w:rsidP="00807E51">
      <w:pPr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B4F7D" w:rsidRDefault="00BB4F7D" w:rsidP="00BB4F7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26"/>
        </w:rPr>
        <w:t xml:space="preserve">В целях создания условий для развития интеллектуального, творческого и спортивного потенциала, активной жизненной позиции детей, оказания поддержки обучающимся образовательных учреждений  Новозыбковского района, проявившим особые достижения в учебной, учебно-исследовательской, социально-значимой, общественной деятельности, в области любительского спорта и искусства, </w:t>
      </w:r>
    </w:p>
    <w:p w:rsidR="00807E51" w:rsidRPr="00004EC2" w:rsidRDefault="00807E51" w:rsidP="00807E51">
      <w:pPr>
        <w:rPr>
          <w:rFonts w:ascii="Times New Roman" w:hAnsi="Times New Roman"/>
          <w:sz w:val="28"/>
          <w:szCs w:val="26"/>
        </w:rPr>
      </w:pPr>
    </w:p>
    <w:p w:rsidR="001245FC" w:rsidRPr="004900DE" w:rsidRDefault="001245FC" w:rsidP="00807E51">
      <w:pPr>
        <w:rPr>
          <w:rFonts w:ascii="Times New Roman" w:hAnsi="Times New Roman"/>
          <w:szCs w:val="26"/>
        </w:rPr>
      </w:pPr>
      <w:r w:rsidRPr="004900DE">
        <w:rPr>
          <w:rFonts w:ascii="Times New Roman" w:hAnsi="Times New Roman"/>
          <w:szCs w:val="26"/>
        </w:rPr>
        <w:t>ПОСТАНОВЛЯЮ:</w:t>
      </w:r>
    </w:p>
    <w:p w:rsidR="001245FC" w:rsidRPr="00004EC2" w:rsidRDefault="001245FC" w:rsidP="00807E51">
      <w:pPr>
        <w:rPr>
          <w:rFonts w:ascii="Times New Roman" w:hAnsi="Times New Roman"/>
          <w:sz w:val="28"/>
          <w:szCs w:val="26"/>
        </w:rPr>
      </w:pPr>
    </w:p>
    <w:p w:rsidR="003421E6" w:rsidRDefault="00EE4787" w:rsidP="003421E6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6"/>
        </w:rPr>
      </w:pPr>
      <w:r w:rsidRPr="002E602D">
        <w:rPr>
          <w:rFonts w:ascii="Times New Roman" w:hAnsi="Times New Roman" w:cs="Times New Roman"/>
          <w:szCs w:val="26"/>
        </w:rPr>
        <w:t xml:space="preserve">Утвердить </w:t>
      </w:r>
      <w:r w:rsidR="00A63E3C">
        <w:rPr>
          <w:rFonts w:ascii="Times New Roman" w:hAnsi="Times New Roman" w:cs="Times New Roman"/>
          <w:szCs w:val="26"/>
        </w:rPr>
        <w:t>прилагаемое Положение об именной стипендии главы администрации Новозыбковского района одарённым детям</w:t>
      </w:r>
      <w:r w:rsidR="00A63E3C" w:rsidRPr="002E602D">
        <w:rPr>
          <w:rFonts w:ascii="Times New Roman" w:hAnsi="Times New Roman" w:cs="Times New Roman"/>
          <w:szCs w:val="26"/>
        </w:rPr>
        <w:t>.</w:t>
      </w:r>
    </w:p>
    <w:p w:rsidR="00A63E3C" w:rsidRDefault="003421E6" w:rsidP="00A63E3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Создать конкурсную комиссию по назначению именной стипендии главы администрации Новозыбковского района</w:t>
      </w:r>
      <w:r w:rsidR="006F3E57">
        <w:rPr>
          <w:rFonts w:ascii="Times New Roman" w:hAnsi="Times New Roman" w:cs="Times New Roman"/>
          <w:szCs w:val="26"/>
        </w:rPr>
        <w:t xml:space="preserve"> и утвердить её состав согласно приложению.</w:t>
      </w:r>
    </w:p>
    <w:p w:rsidR="00A63E3C" w:rsidRPr="00A63E3C" w:rsidRDefault="00A63E3C" w:rsidP="00A63E3C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6"/>
        </w:rPr>
      </w:pPr>
      <w:r w:rsidRPr="00A63E3C">
        <w:rPr>
          <w:rFonts w:ascii="Times New Roman" w:hAnsi="Times New Roman" w:cs="Times New Roman"/>
          <w:bCs/>
        </w:rPr>
        <w:t>Настоящее постановление разместить на официальном сайте муниципального образования «Новозыбковский район» и опубликовать в информационном вестнике органов м</w:t>
      </w:r>
      <w:r w:rsidRPr="00A63E3C">
        <w:rPr>
          <w:rFonts w:ascii="Times New Roman" w:hAnsi="Times New Roman" w:cs="Times New Roman"/>
          <w:bCs/>
        </w:rPr>
        <w:t>е</w:t>
      </w:r>
      <w:r w:rsidRPr="00A63E3C">
        <w:rPr>
          <w:rFonts w:ascii="Times New Roman" w:hAnsi="Times New Roman" w:cs="Times New Roman"/>
          <w:bCs/>
        </w:rPr>
        <w:t>стного самоуправления Новозыбковского района.</w:t>
      </w:r>
    </w:p>
    <w:p w:rsidR="0038412D" w:rsidRPr="002E602D" w:rsidRDefault="0038412D" w:rsidP="00807E5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6"/>
        </w:rPr>
      </w:pPr>
      <w:r w:rsidRPr="002E602D">
        <w:rPr>
          <w:rFonts w:ascii="Times New Roman" w:hAnsi="Times New Roman" w:cs="Times New Roman"/>
          <w:szCs w:val="28"/>
        </w:rPr>
        <w:t xml:space="preserve">Контроль за исполнением данного </w:t>
      </w:r>
      <w:r w:rsidRPr="002E602D">
        <w:rPr>
          <w:rFonts w:ascii="Times New Roman" w:hAnsi="Times New Roman" w:cs="Times New Roman"/>
          <w:szCs w:val="26"/>
        </w:rPr>
        <w:t xml:space="preserve">постановления возложить на </w:t>
      </w:r>
      <w:r w:rsidR="0098359A" w:rsidRPr="002E602D">
        <w:rPr>
          <w:rFonts w:ascii="Times New Roman" w:hAnsi="Times New Roman" w:cs="Times New Roman"/>
          <w:szCs w:val="26"/>
        </w:rPr>
        <w:t>заместителя главы администрации района Ю.В. Пушную</w:t>
      </w:r>
      <w:r w:rsidRPr="002E602D">
        <w:rPr>
          <w:rFonts w:ascii="Times New Roman" w:hAnsi="Times New Roman" w:cs="Times New Roman"/>
          <w:szCs w:val="26"/>
        </w:rPr>
        <w:t>.</w:t>
      </w:r>
    </w:p>
    <w:p w:rsidR="000C5A3D" w:rsidRDefault="000C5A3D" w:rsidP="000C5A3D">
      <w:pPr>
        <w:tabs>
          <w:tab w:val="left" w:pos="426"/>
        </w:tabs>
        <w:jc w:val="both"/>
        <w:rPr>
          <w:rFonts w:ascii="Times New Roman" w:hAnsi="Times New Roman" w:cs="Times New Roman"/>
          <w:szCs w:val="26"/>
        </w:rPr>
      </w:pPr>
    </w:p>
    <w:p w:rsidR="003D1210" w:rsidRDefault="003D1210" w:rsidP="000C5A3D">
      <w:pPr>
        <w:tabs>
          <w:tab w:val="left" w:pos="426"/>
        </w:tabs>
        <w:jc w:val="both"/>
        <w:rPr>
          <w:rFonts w:ascii="Times New Roman" w:hAnsi="Times New Roman" w:cs="Times New Roman"/>
          <w:szCs w:val="26"/>
        </w:rPr>
      </w:pPr>
    </w:p>
    <w:p w:rsidR="003D1210" w:rsidRDefault="003D1210" w:rsidP="000C5A3D">
      <w:pPr>
        <w:tabs>
          <w:tab w:val="left" w:pos="426"/>
        </w:tabs>
        <w:jc w:val="both"/>
        <w:rPr>
          <w:rFonts w:ascii="Times New Roman" w:hAnsi="Times New Roman" w:cs="Times New Roman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7088"/>
        <w:gridCol w:w="2799"/>
      </w:tblGrid>
      <w:tr w:rsidR="000C5A3D" w:rsidTr="008C7B66">
        <w:tc>
          <w:tcPr>
            <w:tcW w:w="7088" w:type="dxa"/>
          </w:tcPr>
          <w:p w:rsidR="000C5A3D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2799" w:type="dxa"/>
          </w:tcPr>
          <w:p w:rsidR="000C5A3D" w:rsidRDefault="004A2A51" w:rsidP="004A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C5A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Лучкин</w:t>
            </w:r>
          </w:p>
        </w:tc>
      </w:tr>
      <w:tr w:rsidR="000C5A3D" w:rsidRPr="007559D8" w:rsidTr="008C7B66">
        <w:tc>
          <w:tcPr>
            <w:tcW w:w="7088" w:type="dxa"/>
          </w:tcPr>
          <w:p w:rsidR="00D92A60" w:rsidRPr="00EB4FB0" w:rsidRDefault="00D92A60" w:rsidP="008C7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0C5A3D" w:rsidRPr="00EB4FB0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A3D" w:rsidRPr="00AC6357" w:rsidTr="008C7B66">
        <w:tc>
          <w:tcPr>
            <w:tcW w:w="7088" w:type="dxa"/>
          </w:tcPr>
          <w:p w:rsidR="000C5A3D" w:rsidRPr="00004208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99" w:type="dxa"/>
          </w:tcPr>
          <w:p w:rsidR="000C5A3D" w:rsidRPr="00004208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0C5A3D" w:rsidRPr="00AC6357" w:rsidTr="008C7B66">
        <w:tc>
          <w:tcPr>
            <w:tcW w:w="7088" w:type="dxa"/>
          </w:tcPr>
          <w:p w:rsidR="000C5A3D" w:rsidRPr="00004208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99" w:type="dxa"/>
          </w:tcPr>
          <w:p w:rsidR="000C5A3D" w:rsidRPr="00004208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0C5A3D" w:rsidRPr="00AC6357" w:rsidTr="00EB4FB0">
        <w:trPr>
          <w:trHeight w:val="661"/>
        </w:trPr>
        <w:tc>
          <w:tcPr>
            <w:tcW w:w="7088" w:type="dxa"/>
          </w:tcPr>
          <w:p w:rsidR="000C5A3D" w:rsidRPr="00004208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Cs w:val="24"/>
              </w:rPr>
            </w:pPr>
          </w:p>
        </w:tc>
        <w:tc>
          <w:tcPr>
            <w:tcW w:w="2799" w:type="dxa"/>
          </w:tcPr>
          <w:p w:rsidR="000C5A3D" w:rsidRPr="00004208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0C5A3D" w:rsidRPr="00AC6357" w:rsidTr="008C7B66">
        <w:tc>
          <w:tcPr>
            <w:tcW w:w="7088" w:type="dxa"/>
          </w:tcPr>
          <w:p w:rsidR="000C5A3D" w:rsidRPr="00004208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99" w:type="dxa"/>
          </w:tcPr>
          <w:p w:rsidR="000C5A3D" w:rsidRPr="00004208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Cs w:val="24"/>
              </w:rPr>
            </w:pPr>
          </w:p>
        </w:tc>
      </w:tr>
      <w:tr w:rsidR="000C5A3D" w:rsidRPr="00AC6357" w:rsidTr="008C7B66">
        <w:tc>
          <w:tcPr>
            <w:tcW w:w="7088" w:type="dxa"/>
          </w:tcPr>
          <w:p w:rsidR="000C5A3D" w:rsidRPr="00004208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799" w:type="dxa"/>
          </w:tcPr>
          <w:p w:rsidR="000C5A3D" w:rsidRPr="00004208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0C5A3D" w:rsidTr="008C7B66">
        <w:tc>
          <w:tcPr>
            <w:tcW w:w="7088" w:type="dxa"/>
          </w:tcPr>
          <w:p w:rsidR="000C5A3D" w:rsidRPr="004A2A51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C5A3D" w:rsidRPr="00EB4FB0" w:rsidRDefault="000C5A3D" w:rsidP="008C7B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E71FBA" w:rsidRDefault="00E71FBA" w:rsidP="00BA7323">
      <w:pPr>
        <w:ind w:firstLine="5954"/>
        <w:rPr>
          <w:rFonts w:ascii="Times New Roman" w:hAnsi="Times New Roman" w:cs="Times New Roman"/>
        </w:rPr>
      </w:pPr>
    </w:p>
    <w:p w:rsidR="00D92A60" w:rsidRDefault="00D92A60" w:rsidP="00BA7323">
      <w:pPr>
        <w:ind w:firstLine="5954"/>
        <w:rPr>
          <w:rFonts w:ascii="Times New Roman" w:hAnsi="Times New Roman" w:cs="Times New Roman"/>
        </w:rPr>
      </w:pPr>
    </w:p>
    <w:p w:rsidR="00310A8A" w:rsidRDefault="00310A8A" w:rsidP="0039380D">
      <w:pPr>
        <w:ind w:firstLine="5954"/>
        <w:rPr>
          <w:rFonts w:ascii="Times New Roman" w:hAnsi="Times New Roman" w:cs="Times New Roman"/>
        </w:rPr>
      </w:pPr>
    </w:p>
    <w:p w:rsidR="00310A8A" w:rsidRDefault="00310A8A" w:rsidP="0039380D">
      <w:pPr>
        <w:ind w:firstLine="5954"/>
        <w:rPr>
          <w:rFonts w:ascii="Times New Roman" w:hAnsi="Times New Roman" w:cs="Times New Roman"/>
        </w:rPr>
      </w:pPr>
    </w:p>
    <w:p w:rsidR="00310A8A" w:rsidRDefault="00310A8A" w:rsidP="0039380D">
      <w:pPr>
        <w:ind w:firstLine="5954"/>
        <w:rPr>
          <w:rFonts w:ascii="Times New Roman" w:hAnsi="Times New Roman" w:cs="Times New Roman"/>
        </w:rPr>
      </w:pPr>
    </w:p>
    <w:p w:rsidR="00310A8A" w:rsidRDefault="00310A8A" w:rsidP="0039380D">
      <w:pPr>
        <w:ind w:firstLine="5954"/>
        <w:rPr>
          <w:rFonts w:ascii="Times New Roman" w:hAnsi="Times New Roman" w:cs="Times New Roman"/>
        </w:rPr>
      </w:pPr>
    </w:p>
    <w:p w:rsidR="00310A8A" w:rsidRDefault="00310A8A" w:rsidP="0039380D">
      <w:pPr>
        <w:ind w:firstLine="5954"/>
        <w:rPr>
          <w:rFonts w:ascii="Times New Roman" w:hAnsi="Times New Roman" w:cs="Times New Roman"/>
        </w:rPr>
      </w:pPr>
    </w:p>
    <w:p w:rsidR="00310A8A" w:rsidRDefault="00310A8A" w:rsidP="0039380D">
      <w:pPr>
        <w:ind w:firstLine="5954"/>
        <w:rPr>
          <w:rFonts w:ascii="Times New Roman" w:hAnsi="Times New Roman" w:cs="Times New Roman"/>
        </w:rPr>
      </w:pPr>
    </w:p>
    <w:p w:rsidR="0039380D" w:rsidRPr="00BA7323" w:rsidRDefault="0039380D" w:rsidP="0039380D">
      <w:pPr>
        <w:ind w:firstLine="5954"/>
        <w:rPr>
          <w:rFonts w:ascii="Times New Roman" w:hAnsi="Times New Roman" w:cs="Times New Roman"/>
        </w:rPr>
      </w:pPr>
      <w:r w:rsidRPr="00BA7323">
        <w:rPr>
          <w:rFonts w:ascii="Times New Roman" w:hAnsi="Times New Roman" w:cs="Times New Roman"/>
        </w:rPr>
        <w:lastRenderedPageBreak/>
        <w:t>Утверждено</w:t>
      </w:r>
    </w:p>
    <w:p w:rsidR="00BA7323" w:rsidRPr="00BA7323" w:rsidRDefault="00BA7323" w:rsidP="00BA7323">
      <w:pPr>
        <w:ind w:firstLine="5954"/>
        <w:rPr>
          <w:rFonts w:ascii="Times New Roman" w:hAnsi="Times New Roman" w:cs="Times New Roman"/>
        </w:rPr>
      </w:pPr>
      <w:r w:rsidRPr="00BA7323">
        <w:rPr>
          <w:rFonts w:ascii="Times New Roman" w:hAnsi="Times New Roman" w:cs="Times New Roman"/>
        </w:rPr>
        <w:t>постановлением администрации</w:t>
      </w:r>
    </w:p>
    <w:p w:rsidR="00BA7323" w:rsidRPr="00BA7323" w:rsidRDefault="00BA7323" w:rsidP="00BA7323">
      <w:pPr>
        <w:ind w:firstLine="5954"/>
        <w:rPr>
          <w:rFonts w:ascii="Times New Roman" w:hAnsi="Times New Roman" w:cs="Times New Roman"/>
        </w:rPr>
      </w:pPr>
      <w:r w:rsidRPr="00BA7323">
        <w:rPr>
          <w:rFonts w:ascii="Times New Roman" w:hAnsi="Times New Roman" w:cs="Times New Roman"/>
        </w:rPr>
        <w:t>Новозыбковского района</w:t>
      </w:r>
    </w:p>
    <w:p w:rsidR="00BA7323" w:rsidRPr="00BA7323" w:rsidRDefault="00BA7323" w:rsidP="00BA7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BA7323">
        <w:rPr>
          <w:rFonts w:ascii="Times New Roman" w:hAnsi="Times New Roman" w:cs="Times New Roman"/>
        </w:rPr>
        <w:t xml:space="preserve">от </w:t>
      </w:r>
      <w:r w:rsidR="00E634B9">
        <w:rPr>
          <w:rFonts w:ascii="Times New Roman" w:hAnsi="Times New Roman" w:cs="Times New Roman"/>
        </w:rPr>
        <w:t>05</w:t>
      </w:r>
      <w:r w:rsidR="00210D18">
        <w:rPr>
          <w:rFonts w:ascii="Times New Roman" w:hAnsi="Times New Roman" w:cs="Times New Roman"/>
        </w:rPr>
        <w:t>.</w:t>
      </w:r>
      <w:r w:rsidR="00A56ECE">
        <w:rPr>
          <w:rFonts w:ascii="Times New Roman" w:hAnsi="Times New Roman" w:cs="Times New Roman"/>
        </w:rPr>
        <w:t>1</w:t>
      </w:r>
      <w:r w:rsidR="001748C7">
        <w:rPr>
          <w:rFonts w:ascii="Times New Roman" w:hAnsi="Times New Roman" w:cs="Times New Roman"/>
        </w:rPr>
        <w:t>2</w:t>
      </w:r>
      <w:r w:rsidR="00210D18">
        <w:rPr>
          <w:rFonts w:ascii="Times New Roman" w:hAnsi="Times New Roman" w:cs="Times New Roman"/>
        </w:rPr>
        <w:t>.</w:t>
      </w:r>
      <w:r w:rsidR="000D11FA">
        <w:rPr>
          <w:rFonts w:ascii="Times New Roman" w:hAnsi="Times New Roman" w:cs="Times New Roman"/>
        </w:rPr>
        <w:t>201</w:t>
      </w:r>
      <w:r w:rsidR="004A2A51">
        <w:rPr>
          <w:rFonts w:ascii="Times New Roman" w:hAnsi="Times New Roman" w:cs="Times New Roman"/>
        </w:rPr>
        <w:t>8</w:t>
      </w:r>
      <w:r w:rsidR="000D11FA">
        <w:rPr>
          <w:rFonts w:ascii="Times New Roman" w:hAnsi="Times New Roman" w:cs="Times New Roman"/>
        </w:rPr>
        <w:t xml:space="preserve"> г.</w:t>
      </w:r>
      <w:r w:rsidRPr="00BA7323">
        <w:rPr>
          <w:rFonts w:ascii="Times New Roman" w:hAnsi="Times New Roman" w:cs="Times New Roman"/>
        </w:rPr>
        <w:t xml:space="preserve"> №</w:t>
      </w:r>
      <w:r w:rsidR="00E634B9">
        <w:rPr>
          <w:rFonts w:ascii="Times New Roman" w:hAnsi="Times New Roman" w:cs="Times New Roman"/>
        </w:rPr>
        <w:t>546</w:t>
      </w:r>
    </w:p>
    <w:p w:rsidR="00BA7323" w:rsidRDefault="00BA7323" w:rsidP="00BA7323">
      <w:pPr>
        <w:ind w:firstLine="6237"/>
        <w:rPr>
          <w:rFonts w:ascii="Times New Roman" w:hAnsi="Times New Roman" w:cs="Times New Roman"/>
        </w:rPr>
      </w:pPr>
    </w:p>
    <w:p w:rsidR="00D92A60" w:rsidRDefault="00D92A60" w:rsidP="00BA7323">
      <w:pPr>
        <w:ind w:firstLine="6237"/>
        <w:rPr>
          <w:rFonts w:ascii="Times New Roman" w:hAnsi="Times New Roman" w:cs="Times New Roman"/>
        </w:rPr>
      </w:pPr>
    </w:p>
    <w:p w:rsidR="00D92A60" w:rsidRPr="00BA7323" w:rsidRDefault="00D92A60" w:rsidP="00BA7323">
      <w:pPr>
        <w:ind w:firstLine="6237"/>
        <w:rPr>
          <w:rFonts w:ascii="Times New Roman" w:hAnsi="Times New Roman" w:cs="Times New Roman"/>
        </w:rPr>
      </w:pPr>
    </w:p>
    <w:p w:rsidR="0039380D" w:rsidRDefault="0039380D" w:rsidP="003938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</w:t>
      </w:r>
    </w:p>
    <w:p w:rsidR="0039380D" w:rsidRDefault="0039380D" w:rsidP="003938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именной стипендии главы администрации Новозыбковского района одарённым детям</w:t>
      </w:r>
    </w:p>
    <w:p w:rsidR="00D92A60" w:rsidRDefault="00D92A60" w:rsidP="00EB4FB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</w:p>
    <w:p w:rsidR="00EB4FB0" w:rsidRPr="00837680" w:rsidRDefault="00EB4FB0" w:rsidP="00EB4FB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t>1. Общие положения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 xml:space="preserve">1.1. </w:t>
      </w:r>
      <w:r w:rsidR="0039380D" w:rsidRPr="00B92A47">
        <w:rPr>
          <w:rFonts w:ascii="Times New Roman" w:hAnsi="Times New Roman" w:cs="Times New Roman"/>
        </w:rPr>
        <w:t xml:space="preserve">Настоящее </w:t>
      </w:r>
      <w:r w:rsidR="0039380D">
        <w:rPr>
          <w:rFonts w:ascii="Times New Roman" w:hAnsi="Times New Roman" w:cs="Times New Roman"/>
        </w:rPr>
        <w:t>П</w:t>
      </w:r>
      <w:r w:rsidR="0039380D" w:rsidRPr="00B92A47">
        <w:rPr>
          <w:rFonts w:ascii="Times New Roman" w:hAnsi="Times New Roman" w:cs="Times New Roman"/>
        </w:rPr>
        <w:t xml:space="preserve">оложение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устанавливает механизм назначения и выплаты 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именной стипендии </w:t>
      </w:r>
      <w:r w:rsidRPr="00E4515E">
        <w:rPr>
          <w:rFonts w:ascii="Times New Roman" w:hAnsi="Times New Roman" w:cs="Times New Roman"/>
          <w:color w:val="auto"/>
        </w:rPr>
        <w:t>главы администрации Новозыбковского района одарённым детям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, обучающимся в 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образовательных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учреждениях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района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, (далее </w:t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Стипендия), за сч</w:t>
      </w:r>
      <w:r w:rsidR="00D92A60">
        <w:rPr>
          <w:rFonts w:ascii="Times New Roman" w:eastAsia="Times New Roman" w:hAnsi="Times New Roman" w:cs="Times New Roman"/>
          <w:color w:val="auto"/>
          <w:spacing w:val="2"/>
        </w:rPr>
        <w:t>ё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т средств бюджета </w:t>
      </w:r>
      <w:r w:rsidR="000510FD">
        <w:rPr>
          <w:rFonts w:ascii="Times New Roman" w:eastAsia="Times New Roman" w:hAnsi="Times New Roman" w:cs="Times New Roman"/>
          <w:color w:val="auto"/>
          <w:spacing w:val="2"/>
        </w:rPr>
        <w:t xml:space="preserve">муниципального образования «Новозыбковский район»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в целях поддержки наиболее одар</w:t>
      </w:r>
      <w:r>
        <w:rPr>
          <w:rFonts w:ascii="Times New Roman" w:eastAsia="Times New Roman" w:hAnsi="Times New Roman" w:cs="Times New Roman"/>
          <w:color w:val="auto"/>
          <w:spacing w:val="2"/>
        </w:rPr>
        <w:t>ё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нных детей, стимулирования интереса </w:t>
      </w:r>
      <w:r>
        <w:rPr>
          <w:rFonts w:ascii="Times New Roman" w:eastAsia="Times New Roman" w:hAnsi="Times New Roman" w:cs="Times New Roman"/>
          <w:color w:val="auto"/>
          <w:spacing w:val="2"/>
        </w:rPr>
        <w:t>учащихся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к эстетическому образованию, литературной, музыкальной, художественной, спортивной деятельности, к достижению высоких результатов в процессе самореализации и развития личности (далее </w:t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Порядок).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t>1.2. Для целей настоящего По</w:t>
      </w:r>
      <w:r w:rsidR="0039380D">
        <w:rPr>
          <w:rFonts w:ascii="Times New Roman" w:eastAsia="Times New Roman" w:hAnsi="Times New Roman" w:cs="Times New Roman"/>
          <w:color w:val="auto"/>
          <w:spacing w:val="2"/>
        </w:rPr>
        <w:t>ложения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используются следующие термины: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>одар</w:t>
      </w:r>
      <w:r>
        <w:rPr>
          <w:rFonts w:ascii="Times New Roman" w:eastAsia="Times New Roman" w:hAnsi="Times New Roman" w:cs="Times New Roman"/>
          <w:color w:val="auto"/>
          <w:spacing w:val="2"/>
        </w:rPr>
        <w:t>ё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нные дети </w:t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</w:rPr>
        <w:t>обучающиеся образовательных учреждени</w:t>
      </w:r>
      <w:r w:rsidR="00D92A60">
        <w:rPr>
          <w:rFonts w:ascii="Times New Roman" w:eastAsia="Times New Roman" w:hAnsi="Times New Roman" w:cs="Times New Roman"/>
          <w:color w:val="auto"/>
          <w:spacing w:val="2"/>
        </w:rPr>
        <w:t>й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Новозыбковского района, проявившие выдающиеся способности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pacing w:val="2"/>
        </w:rPr>
        <w:t>учебной, научно-исследовательской, творческой, физкультурно-спортивной и общественной деятельности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;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соискатели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Стипендии </w:t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лица из числа одар</w:t>
      </w:r>
      <w:r>
        <w:rPr>
          <w:rFonts w:ascii="Times New Roman" w:eastAsia="Times New Roman" w:hAnsi="Times New Roman" w:cs="Times New Roman"/>
          <w:color w:val="auto"/>
          <w:spacing w:val="2"/>
        </w:rPr>
        <w:t>ё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нных детей, обучающиеся </w:t>
      </w:r>
      <w:r>
        <w:rPr>
          <w:rFonts w:ascii="Times New Roman" w:eastAsia="Times New Roman" w:hAnsi="Times New Roman" w:cs="Times New Roman"/>
          <w:color w:val="auto"/>
          <w:spacing w:val="2"/>
        </w:rPr>
        <w:t>7-11 классов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образовательных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учреждени</w:t>
      </w:r>
      <w:r>
        <w:rPr>
          <w:rFonts w:ascii="Times New Roman" w:eastAsia="Times New Roman" w:hAnsi="Times New Roman" w:cs="Times New Roman"/>
          <w:color w:val="auto"/>
          <w:spacing w:val="2"/>
        </w:rPr>
        <w:t>й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</w:rPr>
        <w:t>района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, выдвигаемые из числа участников и (или) победителей областных, </w:t>
      </w:r>
      <w:r>
        <w:rPr>
          <w:rFonts w:ascii="Times New Roman" w:eastAsia="Times New Roman" w:hAnsi="Times New Roman" w:cs="Times New Roman"/>
          <w:color w:val="auto"/>
          <w:spacing w:val="2"/>
        </w:rPr>
        <w:t>В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сероссийских, </w:t>
      </w:r>
      <w:r>
        <w:rPr>
          <w:rFonts w:ascii="Times New Roman" w:eastAsia="Times New Roman" w:hAnsi="Times New Roman" w:cs="Times New Roman"/>
          <w:color w:val="auto"/>
          <w:spacing w:val="2"/>
        </w:rPr>
        <w:t>М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еждународных </w:t>
      </w:r>
      <w:r>
        <w:rPr>
          <w:rFonts w:ascii="Times New Roman" w:eastAsia="Times New Roman" w:hAnsi="Times New Roman" w:cs="Times New Roman"/>
          <w:color w:val="auto"/>
          <w:spacing w:val="2"/>
        </w:rPr>
        <w:t>интеллектуальных олимпиад, фестивалей</w:t>
      </w:r>
      <w:r w:rsidR="00D92A60">
        <w:rPr>
          <w:rFonts w:ascii="Times New Roman" w:eastAsia="Times New Roman" w:hAnsi="Times New Roman" w:cs="Times New Roman"/>
          <w:color w:val="auto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="00D92A60" w:rsidRPr="00837680">
        <w:rPr>
          <w:rFonts w:ascii="Times New Roman" w:eastAsia="Times New Roman" w:hAnsi="Times New Roman" w:cs="Times New Roman"/>
          <w:color w:val="auto"/>
          <w:spacing w:val="2"/>
        </w:rPr>
        <w:t>художественных выставок, музыкальных, литературных и других творческих конкурсов, спортивных соревнований</w:t>
      </w:r>
      <w:r w:rsidR="00D92A60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на получение Стипендии в соответствии с настоящим Порядком;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получатели Стипендии </w:t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лица, выбранные из числа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соискателей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на получение стипендии, которым в соответствии с настоящим Порядком назначается Стипендия.</w:t>
      </w:r>
    </w:p>
    <w:p w:rsidR="00EB4FB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>1.3. Стипендия предоставляется из средств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бюджета</w:t>
      </w:r>
      <w:r w:rsidR="000510FD"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="000510FD">
        <w:rPr>
          <w:rFonts w:ascii="Times New Roman" w:eastAsia="Times New Roman" w:hAnsi="Times New Roman" w:cs="Times New Roman"/>
          <w:color w:val="auto"/>
          <w:spacing w:val="2"/>
        </w:rPr>
        <w:t xml:space="preserve">муниципального образования «Новозыбковский район»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в соответствии со сводной бюджетной росписью </w:t>
      </w:r>
      <w:r w:rsidR="000510FD"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бюджета </w:t>
      </w:r>
      <w:r w:rsidR="000510FD">
        <w:rPr>
          <w:rFonts w:ascii="Times New Roman" w:eastAsia="Times New Roman" w:hAnsi="Times New Roman" w:cs="Times New Roman"/>
          <w:color w:val="auto"/>
          <w:spacing w:val="2"/>
        </w:rPr>
        <w:t xml:space="preserve">муниципального образования «Новозыбковский район»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на соответствующий финансовый год и плановый период в пределах лимитов бюджетных обязательств, доведенных в установленном порядке на указанные цели </w:t>
      </w:r>
      <w:r w:rsidR="000510FD">
        <w:rPr>
          <w:rFonts w:ascii="Times New Roman" w:eastAsia="Times New Roman" w:hAnsi="Times New Roman" w:cs="Times New Roman"/>
          <w:color w:val="auto"/>
          <w:spacing w:val="2"/>
        </w:rPr>
        <w:t>муниципальному учреждению «Новозыбковский районный отдел образования»</w:t>
      </w:r>
      <w:r>
        <w:rPr>
          <w:rFonts w:ascii="Times New Roman" w:eastAsia="Times New Roman" w:hAnsi="Times New Roman" w:cs="Times New Roman"/>
          <w:color w:val="auto"/>
          <w:spacing w:val="2"/>
        </w:rPr>
        <w:t>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</w:p>
    <w:p w:rsidR="00EB4FB0" w:rsidRPr="00837680" w:rsidRDefault="00EB4FB0" w:rsidP="00EB4FB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2. Порядок выдвижения и отбора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соискателей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на получение стипендии</w:t>
      </w:r>
    </w:p>
    <w:p w:rsidR="00EB4FB0" w:rsidRPr="00CA6713" w:rsidRDefault="00EB4FB0" w:rsidP="00EB4FB0">
      <w:pPr>
        <w:jc w:val="both"/>
        <w:rPr>
          <w:rFonts w:ascii="Times New Roman" w:hAnsi="Times New Roman" w:cs="Times New Roman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 xml:space="preserve">2.1. 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На соискание именной стипендии главы Новозыбковского района могут быть выдвинуты учащиеся, показавшие отличные знания по итогам 1 полугодия (учебного года), совмещающие учёбу с </w:t>
      </w:r>
      <w:r w:rsidRPr="00CA6713">
        <w:rPr>
          <w:rFonts w:ascii="Times New Roman" w:hAnsi="Times New Roman" w:cs="Times New Roman"/>
        </w:rPr>
        <w:t>активными занятиями спортом, художественной самодеятельностью и общественно-полезной деятельностью. При этом  учитываются индивидуальные личные достижения претендента.</w:t>
      </w:r>
    </w:p>
    <w:p w:rsidR="00EB4FB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color w:val="auto"/>
          <w:spacing w:val="2"/>
        </w:rPr>
        <w:t>2.2. Соискатели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на получение Стипендии выдвигаются директорами (руководителями) учреждений образования, на основании решени</w:t>
      </w:r>
      <w:r>
        <w:rPr>
          <w:rFonts w:ascii="Times New Roman" w:eastAsia="Times New Roman" w:hAnsi="Times New Roman" w:cs="Times New Roman"/>
          <w:color w:val="auto"/>
          <w:spacing w:val="2"/>
        </w:rPr>
        <w:t>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коллегиальн</w:t>
      </w:r>
      <w:r>
        <w:rPr>
          <w:rFonts w:ascii="Times New Roman" w:eastAsia="Times New Roman" w:hAnsi="Times New Roman" w:cs="Times New Roman"/>
          <w:color w:val="auto"/>
          <w:spacing w:val="2"/>
        </w:rPr>
        <w:t>ого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орган</w:t>
      </w:r>
      <w:r>
        <w:rPr>
          <w:rFonts w:ascii="Times New Roman" w:eastAsia="Times New Roman" w:hAnsi="Times New Roman" w:cs="Times New Roman"/>
          <w:color w:val="auto"/>
          <w:spacing w:val="2"/>
        </w:rPr>
        <w:t>а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управления.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>2.</w:t>
      </w:r>
      <w:r>
        <w:rPr>
          <w:rFonts w:ascii="Times New Roman" w:eastAsia="Times New Roman" w:hAnsi="Times New Roman" w:cs="Times New Roman"/>
          <w:color w:val="auto"/>
          <w:spacing w:val="2"/>
        </w:rPr>
        <w:t>3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. Отбор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соискателей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на получение стипендии осуществляется конкурсной комиссией по назначению стипендии (далее </w:t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конкурсная комиссия).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lastRenderedPageBreak/>
        <w:br/>
        <w:t>2.</w:t>
      </w:r>
      <w:r>
        <w:rPr>
          <w:rFonts w:ascii="Times New Roman" w:eastAsia="Times New Roman" w:hAnsi="Times New Roman" w:cs="Times New Roman"/>
          <w:color w:val="auto"/>
          <w:spacing w:val="2"/>
        </w:rPr>
        <w:t>4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. Для рассмотрения вопроса о назначении стипендии учреждением в адрес конкурсной комиссии, расположенной по адресу: </w:t>
      </w:r>
      <w:r w:rsidRPr="00E4515E">
        <w:rPr>
          <w:rFonts w:ascii="Times New Roman" w:hAnsi="Times New Roman" w:cs="Times New Roman"/>
          <w:color w:val="auto"/>
        </w:rPr>
        <w:t>243020, г. Новозыбков, пл. Октябрьской революции, д. 2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, не позднее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1 декабря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текущего года представляются следующие документы: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ходатайство директора </w:t>
      </w:r>
      <w:r>
        <w:rPr>
          <w:rFonts w:ascii="Times New Roman" w:eastAsia="Times New Roman" w:hAnsi="Times New Roman" w:cs="Times New Roman"/>
          <w:color w:val="auto"/>
          <w:spacing w:val="2"/>
        </w:rPr>
        <w:t>образовательного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учреждения;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решение коллегиального органа управления о выдвижении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соискателей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на получение стипендии;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характеристика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на получение стипендии, подписанная директором </w:t>
      </w:r>
      <w:r>
        <w:rPr>
          <w:rFonts w:ascii="Times New Roman" w:eastAsia="Times New Roman" w:hAnsi="Times New Roman" w:cs="Times New Roman"/>
          <w:color w:val="auto"/>
          <w:spacing w:val="2"/>
        </w:rPr>
        <w:t>образовательного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учреждения;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портфолио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(включает в себя копии документов: грамот, дипломов, сертификатов и (или) иных документов за текущий год, подтверждающих соответствие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требованиям, предусмотренным пунктом 1.2 Порядка);</w:t>
      </w:r>
    </w:p>
    <w:p w:rsidR="00EB4FB0" w:rsidRPr="00837680" w:rsidRDefault="00EB4FB0" w:rsidP="00EB4F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копия свидетельства о рождении (паспорта)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;</w:t>
      </w:r>
    </w:p>
    <w:p w:rsidR="00EB4FB0" w:rsidRDefault="00EB4FB0" w:rsidP="00EB4F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копия </w:t>
      </w:r>
      <w:r>
        <w:rPr>
          <w:rFonts w:ascii="Times New Roman" w:eastAsia="Times New Roman" w:hAnsi="Times New Roman" w:cs="Times New Roman"/>
          <w:color w:val="auto"/>
          <w:spacing w:val="2"/>
        </w:rPr>
        <w:t>страхового номера индивидуального лицевого счёта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</w:rPr>
        <w:t>в системе обязательного пенсионного страхования 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;</w:t>
      </w:r>
    </w:p>
    <w:p w:rsidR="00EB4FB0" w:rsidRDefault="00EB4FB0" w:rsidP="00EB4F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B4FB0" w:rsidRDefault="00EB4FB0" w:rsidP="00EB4F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="000510FD">
        <w:rPr>
          <w:rFonts w:ascii="Times New Roman" w:eastAsia="Times New Roman" w:hAnsi="Times New Roman" w:cs="Times New Roman"/>
          <w:color w:val="auto"/>
          <w:spacing w:val="2"/>
        </w:rPr>
        <w:t>табель успеваемости, ведомость годовых оценок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;</w:t>
      </w:r>
    </w:p>
    <w:p w:rsidR="000510FD" w:rsidRDefault="000510FD" w:rsidP="00EB4F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0510FD" w:rsidRPr="00837680" w:rsidRDefault="000510FD" w:rsidP="00EB4F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color w:val="auto"/>
          <w:spacing w:val="2"/>
        </w:rPr>
        <w:t xml:space="preserve">– </w:t>
      </w:r>
      <w:r>
        <w:rPr>
          <w:rFonts w:ascii="Times New Roman" w:hAnsi="Times New Roman" w:cs="Times New Roman"/>
        </w:rPr>
        <w:t>и</w:t>
      </w:r>
      <w:r w:rsidRPr="00CA6713">
        <w:rPr>
          <w:rFonts w:ascii="Times New Roman" w:hAnsi="Times New Roman" w:cs="Times New Roman"/>
        </w:rPr>
        <w:t>нформационную карту</w:t>
      </w:r>
      <w:r w:rsidRPr="000510FD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;</w:t>
      </w:r>
    </w:p>
    <w:p w:rsidR="000510FD" w:rsidRPr="00837680" w:rsidRDefault="00EB4FB0" w:rsidP="000510F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="000510FD">
        <w:rPr>
          <w:rFonts w:ascii="Times New Roman" w:hAnsi="Times New Roman" w:cs="Times New Roman"/>
        </w:rPr>
        <w:t>и</w:t>
      </w:r>
      <w:r w:rsidR="000510FD" w:rsidRPr="00CA6713">
        <w:rPr>
          <w:rFonts w:ascii="Times New Roman" w:hAnsi="Times New Roman" w:cs="Times New Roman"/>
        </w:rPr>
        <w:t>ндивидуальный рейтинг</w:t>
      </w:r>
      <w:r w:rsidR="000510FD" w:rsidRPr="000510FD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="000510FD">
        <w:rPr>
          <w:rFonts w:ascii="Times New Roman" w:eastAsia="Times New Roman" w:hAnsi="Times New Roman" w:cs="Times New Roman"/>
          <w:color w:val="auto"/>
          <w:spacing w:val="2"/>
        </w:rPr>
        <w:t>соискателя</w:t>
      </w:r>
      <w:r w:rsidR="000510FD" w:rsidRPr="00837680">
        <w:rPr>
          <w:rFonts w:ascii="Times New Roman" w:eastAsia="Times New Roman" w:hAnsi="Times New Roman" w:cs="Times New Roman"/>
          <w:color w:val="auto"/>
          <w:spacing w:val="2"/>
        </w:rPr>
        <w:t>;</w:t>
      </w:r>
    </w:p>
    <w:p w:rsidR="000510FD" w:rsidRDefault="000510FD" w:rsidP="00EB4F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0510FD" w:rsidRDefault="000510FD" w:rsidP="00EB4F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="00EB4FB0"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согласие на обработку персональных данных, заполненное </w:t>
      </w:r>
      <w:r w:rsidR="00EB4FB0">
        <w:rPr>
          <w:rFonts w:ascii="Times New Roman" w:eastAsia="Times New Roman" w:hAnsi="Times New Roman" w:cs="Times New Roman"/>
          <w:color w:val="auto"/>
          <w:spacing w:val="2"/>
        </w:rPr>
        <w:t>соискателем</w:t>
      </w:r>
      <w:r w:rsidR="00EB4FB0" w:rsidRPr="00837680">
        <w:rPr>
          <w:rFonts w:ascii="Times New Roman" w:eastAsia="Times New Roman" w:hAnsi="Times New Roman" w:cs="Times New Roman"/>
          <w:color w:val="auto"/>
          <w:spacing w:val="2"/>
        </w:rPr>
        <w:t>, либо его законным представителем, по образцу</w:t>
      </w:r>
      <w:r w:rsidR="004D0BCC">
        <w:rPr>
          <w:rFonts w:ascii="Times New Roman" w:eastAsia="Times New Roman" w:hAnsi="Times New Roman" w:cs="Times New Roman"/>
          <w:color w:val="auto"/>
          <w:spacing w:val="2"/>
        </w:rPr>
        <w:t>;</w:t>
      </w:r>
    </w:p>
    <w:p w:rsidR="000510FD" w:rsidRDefault="000510FD" w:rsidP="00EB4F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B4FB0" w:rsidRPr="00837680" w:rsidRDefault="000510FD" w:rsidP="002418C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color w:val="auto"/>
          <w:spacing w:val="2"/>
        </w:rPr>
        <w:t xml:space="preserve">– </w:t>
      </w:r>
      <w:r w:rsidRPr="00CA6713">
        <w:rPr>
          <w:rFonts w:ascii="Times New Roman" w:hAnsi="Times New Roman" w:cs="Times New Roman"/>
        </w:rPr>
        <w:t>данные (Ф.И.О. полностью</w:t>
      </w:r>
      <w:r w:rsidR="002418C3">
        <w:rPr>
          <w:rFonts w:ascii="Times New Roman" w:hAnsi="Times New Roman" w:cs="Times New Roman"/>
        </w:rPr>
        <w:t>, должность</w:t>
      </w:r>
      <w:r w:rsidRPr="00CA6713">
        <w:rPr>
          <w:rFonts w:ascii="Times New Roman" w:hAnsi="Times New Roman" w:cs="Times New Roman"/>
        </w:rPr>
        <w:t xml:space="preserve">) педагога, подготовившего соискателя именной стипендии главы </w:t>
      </w:r>
      <w:r>
        <w:rPr>
          <w:rFonts w:ascii="Times New Roman" w:hAnsi="Times New Roman" w:cs="Times New Roman"/>
        </w:rPr>
        <w:t>администрации Новозыбковского района</w:t>
      </w:r>
      <w:r w:rsidR="00EB4FB0" w:rsidRPr="00837680">
        <w:rPr>
          <w:rFonts w:ascii="Times New Roman" w:eastAsia="Times New Roman" w:hAnsi="Times New Roman" w:cs="Times New Roman"/>
          <w:color w:val="auto"/>
          <w:spacing w:val="2"/>
        </w:rPr>
        <w:t>.</w:t>
      </w:r>
    </w:p>
    <w:p w:rsidR="00EB4FB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B4FB0" w:rsidRPr="00750572" w:rsidRDefault="00EB4FB0" w:rsidP="00EB4FB0">
      <w:pPr>
        <w:jc w:val="both"/>
        <w:rPr>
          <w:rFonts w:ascii="Times New Roman" w:hAnsi="Times New Roman" w:cs="Times New Roman"/>
          <w:szCs w:val="28"/>
        </w:rPr>
      </w:pPr>
      <w:r w:rsidRPr="00750572">
        <w:rPr>
          <w:rFonts w:ascii="Times New Roman" w:hAnsi="Times New Roman" w:cs="Times New Roman"/>
          <w:szCs w:val="28"/>
        </w:rPr>
        <w:t>Все документы заверяются подписью руководителя и печатью образовательного учреждения</w:t>
      </w:r>
      <w:r>
        <w:rPr>
          <w:rFonts w:ascii="Times New Roman" w:hAnsi="Times New Roman" w:cs="Times New Roman"/>
          <w:szCs w:val="28"/>
        </w:rPr>
        <w:t xml:space="preserve">. </w:t>
      </w:r>
      <w:r w:rsidRPr="00750572">
        <w:rPr>
          <w:rFonts w:ascii="Times New Roman" w:hAnsi="Times New Roman" w:cs="Times New Roman"/>
          <w:szCs w:val="28"/>
        </w:rPr>
        <w:t>Комиссия вправе запросить  дополнительную уточняющую информацию.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>2.3.1. В случае если учреждением представлен не полный пакет документов, перечисленных в пункте 2.3 настоящего Порядка, документы к рассмотрению не принимаются, о чем уведомляется директор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образовательного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учреждения в день поступления документов.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 xml:space="preserve">2.4. Конкурсная комиссия регистрирует представленные документы в день их поступления и не позднее </w:t>
      </w:r>
      <w:r>
        <w:rPr>
          <w:rFonts w:ascii="Times New Roman" w:eastAsia="Times New Roman" w:hAnsi="Times New Roman" w:cs="Times New Roman"/>
          <w:color w:val="auto"/>
          <w:spacing w:val="2"/>
        </w:rPr>
        <w:t>20 декабря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текущего года проводит заседание конкурсной комиссии.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Представленные документы не возвращаются и хранятся в течение трёх лет. 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>2.5. Заседание конкурсной комиссии правомочно, если на нем присутствуют не менее 2/3 от общего числа членов конкурсной комиссии.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 xml:space="preserve">2.6. На заседании конкурсная комиссия рассматривает документы, представленные учреждениями, в целях выявления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соискателей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, достойных получения Стипендии. При рассмотрении документов, представленных учреждениями, члены комиссии учитывают следующие критерии: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систематическое участие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на получение Стипендии в 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интеллектуальных,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lastRenderedPageBreak/>
        <w:t>художественных выставках, музыкальных, литературных и других творческих конкурсах, фестивалях, спортивных соревнованиях;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уровень достижений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на получение Стипендии (</w:t>
      </w:r>
      <w:r>
        <w:rPr>
          <w:rFonts w:ascii="Times New Roman" w:eastAsia="Times New Roman" w:hAnsi="Times New Roman" w:cs="Times New Roman"/>
          <w:color w:val="auto"/>
          <w:spacing w:val="2"/>
        </w:rPr>
        <w:t>районный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, областной, </w:t>
      </w:r>
      <w:r>
        <w:rPr>
          <w:rFonts w:ascii="Times New Roman" w:eastAsia="Times New Roman" w:hAnsi="Times New Roman" w:cs="Times New Roman"/>
          <w:color w:val="auto"/>
          <w:spacing w:val="2"/>
        </w:rPr>
        <w:t>В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сероссийский, </w:t>
      </w:r>
      <w:r>
        <w:rPr>
          <w:rFonts w:ascii="Times New Roman" w:eastAsia="Times New Roman" w:hAnsi="Times New Roman" w:cs="Times New Roman"/>
          <w:color w:val="auto"/>
          <w:spacing w:val="2"/>
        </w:rPr>
        <w:t>М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еждународный и (или) иной уровень достижений);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личные качества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на получение Стипендии (активность, самостоятельность, разнонаправленность в деятельности, инициативность и иные качества);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</w:r>
      <w:r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трудная жизненная ситуация </w:t>
      </w:r>
      <w:r>
        <w:rPr>
          <w:rFonts w:ascii="Times New Roman" w:eastAsia="Times New Roman" w:hAnsi="Times New Roman" w:cs="Times New Roman"/>
          <w:color w:val="auto"/>
          <w:spacing w:val="2"/>
        </w:rPr>
        <w:t>соискателя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на получение Стипендии (при прочих равных условиях).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>2.6.1. Лица, удостоенные Стипендии в предшествующем календарном году, не могут быть кандидатами на получение Стипендии в текущем календарном году.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>2.7. Решения конкурсной комиссии принимаются пут</w:t>
      </w:r>
      <w:r>
        <w:rPr>
          <w:rFonts w:ascii="Times New Roman" w:eastAsia="Times New Roman" w:hAnsi="Times New Roman" w:cs="Times New Roman"/>
          <w:color w:val="auto"/>
          <w:spacing w:val="2"/>
        </w:rPr>
        <w:t>ё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м открытого голосования простым большинством голосов членов конкурсной комиссии, присутствующих на заседании, и оформляются протоколом. При равенстве голосов голос председателя является решающим. При несогласии члена конкурсной комиссии с принятым решением по его желанию в протоколе отражается особое мнение.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>2.8. По результатам заседания конкурсной комиссией принимается решение о назначении Стипендии и формируется список лиц, удостоенных Стипендии. Решение конкурсной комиссии оформляется протоколом, который составляется не позднее 14 рабочих дней, следующих за днем проведения заседания конкурсной комиссии, и подписывается председателем, заместителем председателя и членами конкурсной комиссии.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>2.9. Не позднее 10 рабочих дней, следующих за днем оформления протокола, учреждение уведомляется конкурсной комиссией о принятом решении в письменном виде посредством почтовой связи или в электронном виде посредством электронной почты.</w:t>
      </w:r>
    </w:p>
    <w:p w:rsidR="00EB4FB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 xml:space="preserve">2.10. Стипендия устанавливается постановлением </w:t>
      </w:r>
      <w:r>
        <w:rPr>
          <w:rFonts w:ascii="Times New Roman" w:eastAsia="Times New Roman" w:hAnsi="Times New Roman" w:cs="Times New Roman"/>
          <w:color w:val="auto"/>
          <w:spacing w:val="2"/>
        </w:rPr>
        <w:t>а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auto"/>
          <w:spacing w:val="2"/>
        </w:rPr>
        <w:t>Новозыбковского района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, которое принимается на основании протокола заседания конкурсной комиссии.</w:t>
      </w: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B4FB0" w:rsidRPr="00837680" w:rsidRDefault="00EB4FB0" w:rsidP="00EB4FB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t>3. Размер и порядок выплаты Стипендии</w:t>
      </w:r>
    </w:p>
    <w:p w:rsidR="00EB4FB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 xml:space="preserve">3.1. Стипендия </w:t>
      </w:r>
      <w:r>
        <w:rPr>
          <w:rFonts w:ascii="Times New Roman" w:hAnsi="Times New Roman" w:cs="Times New Roman"/>
        </w:rPr>
        <w:t>главы администрации Новозыбковского района одарённым детям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A2550E">
        <w:rPr>
          <w:rFonts w:ascii="Times New Roman" w:hAnsi="Times New Roman" w:cs="Times New Roman"/>
        </w:rPr>
        <w:t>назначается на конкурсной основе</w:t>
      </w:r>
      <w:r>
        <w:rPr>
          <w:rFonts w:ascii="Times New Roman" w:hAnsi="Times New Roman" w:cs="Times New Roman"/>
        </w:rPr>
        <w:t xml:space="preserve"> пятнадцати соискателям</w:t>
      </w:r>
      <w:r w:rsidRPr="00A2550E">
        <w:rPr>
          <w:rFonts w:ascii="Times New Roman" w:hAnsi="Times New Roman" w:cs="Times New Roman"/>
        </w:rPr>
        <w:t xml:space="preserve"> за результаты, достигнутые в период с 1 </w:t>
      </w:r>
      <w:r>
        <w:rPr>
          <w:rFonts w:ascii="Times New Roman" w:hAnsi="Times New Roman" w:cs="Times New Roman"/>
        </w:rPr>
        <w:t>янва</w:t>
      </w:r>
      <w:r w:rsidRPr="00A2550E">
        <w:rPr>
          <w:rFonts w:ascii="Times New Roman" w:hAnsi="Times New Roman" w:cs="Times New Roman"/>
        </w:rPr>
        <w:t>ря по 3</w:t>
      </w:r>
      <w:r>
        <w:rPr>
          <w:rFonts w:ascii="Times New Roman" w:hAnsi="Times New Roman" w:cs="Times New Roman"/>
        </w:rPr>
        <w:t>1</w:t>
      </w:r>
      <w:r w:rsidRPr="00A25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Pr="00A2550E">
        <w:rPr>
          <w:rFonts w:ascii="Times New Roman" w:hAnsi="Times New Roman" w:cs="Times New Roman"/>
        </w:rPr>
        <w:t>бря текущего года</w:t>
      </w:r>
      <w:r>
        <w:rPr>
          <w:rFonts w:ascii="Times New Roman" w:hAnsi="Times New Roman" w:cs="Times New Roman"/>
        </w:rPr>
        <w:t>.</w:t>
      </w:r>
    </w:p>
    <w:p w:rsidR="00EB4FB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B4FB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t xml:space="preserve">3.2. </w:t>
      </w:r>
      <w:r w:rsidRPr="00A2550E">
        <w:rPr>
          <w:rFonts w:ascii="Times New Roman" w:hAnsi="Times New Roman" w:cs="Times New Roman"/>
        </w:rPr>
        <w:t xml:space="preserve">Размер стипендии </w:t>
      </w:r>
      <w:r>
        <w:rPr>
          <w:rFonts w:ascii="Times New Roman" w:hAnsi="Times New Roman" w:cs="Times New Roman"/>
        </w:rPr>
        <w:t xml:space="preserve">главы администрации Новозыбковского района </w:t>
      </w:r>
      <w:r w:rsidRPr="00A2550E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eastAsia="Times New Roman" w:hAnsi="Times New Roman" w:cs="Times New Roman"/>
          <w:color w:val="auto"/>
          <w:spacing w:val="2"/>
        </w:rPr>
        <w:t>15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00</w:t>
      </w:r>
      <w:r w:rsidRPr="00A2550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одна тысяча пятьсот</w:t>
      </w:r>
      <w:r w:rsidRPr="00A2550E">
        <w:rPr>
          <w:rFonts w:ascii="Times New Roman" w:hAnsi="Times New Roman" w:cs="Times New Roman"/>
        </w:rPr>
        <w:t>) рублей</w:t>
      </w:r>
      <w:r w:rsidR="002418C3">
        <w:rPr>
          <w:rFonts w:ascii="Times New Roman" w:hAnsi="Times New Roman" w:cs="Times New Roman"/>
        </w:rPr>
        <w:t>.</w:t>
      </w:r>
    </w:p>
    <w:p w:rsidR="00EB4FB0" w:rsidRDefault="00EB4FB0" w:rsidP="00EB4FB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EB4FB0" w:rsidRPr="00837680" w:rsidRDefault="00EB4FB0" w:rsidP="00EB4FB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>
        <w:rPr>
          <w:rFonts w:ascii="Times New Roman" w:eastAsia="Times New Roman" w:hAnsi="Times New Roman" w:cs="Times New Roman"/>
          <w:color w:val="auto"/>
          <w:spacing w:val="2"/>
        </w:rPr>
        <w:t xml:space="preserve">3.3. 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Стипендия выплачивается</w:t>
      </w:r>
      <w:r w:rsidRPr="00A2550E">
        <w:rPr>
          <w:rFonts w:ascii="Times New Roman" w:hAnsi="Times New Roman" w:cs="Times New Roman"/>
        </w:rPr>
        <w:t xml:space="preserve"> единовременно на основании 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постановления </w:t>
      </w:r>
      <w:r>
        <w:rPr>
          <w:rFonts w:ascii="Times New Roman" w:hAnsi="Times New Roman" w:cs="Times New Roman"/>
        </w:rPr>
        <w:t>администрации Новозыбковского района</w:t>
      </w:r>
      <w:r w:rsidRPr="00837680">
        <w:rPr>
          <w:rFonts w:ascii="Times New Roman" w:eastAsia="Times New Roman" w:hAnsi="Times New Roman" w:cs="Times New Roman"/>
          <w:color w:val="auto"/>
          <w:spacing w:val="2"/>
        </w:rPr>
        <w:t>.</w:t>
      </w:r>
    </w:p>
    <w:p w:rsidR="00EB4FB0" w:rsidRPr="00A2550E" w:rsidRDefault="00EB4FB0" w:rsidP="00EB4FB0">
      <w:pPr>
        <w:jc w:val="both"/>
        <w:rPr>
          <w:rFonts w:ascii="Times New Roman" w:eastAsia="Times New Roman" w:hAnsi="Times New Roman" w:cs="Times New Roman"/>
          <w:color w:val="auto"/>
          <w:spacing w:val="2"/>
        </w:rPr>
      </w:pPr>
      <w:r w:rsidRPr="00837680">
        <w:rPr>
          <w:rFonts w:ascii="Times New Roman" w:eastAsia="Times New Roman" w:hAnsi="Times New Roman" w:cs="Times New Roman"/>
          <w:color w:val="auto"/>
          <w:spacing w:val="2"/>
        </w:rPr>
        <w:br/>
        <w:t xml:space="preserve">3.3. </w:t>
      </w:r>
      <w:r>
        <w:rPr>
          <w:rFonts w:ascii="Times New Roman" w:eastAsia="Times New Roman" w:hAnsi="Times New Roman" w:cs="Times New Roman"/>
          <w:color w:val="auto"/>
          <w:spacing w:val="2"/>
        </w:rPr>
        <w:t>Вручение с</w:t>
      </w:r>
      <w:r w:rsidR="00D845F5">
        <w:rPr>
          <w:rFonts w:ascii="Times New Roman" w:eastAsia="Times New Roman" w:hAnsi="Times New Roman" w:cs="Times New Roman"/>
          <w:color w:val="auto"/>
          <w:spacing w:val="2"/>
        </w:rPr>
        <w:t>видетельств о получении</w:t>
      </w:r>
      <w:r>
        <w:rPr>
          <w:rFonts w:ascii="Times New Roman" w:eastAsia="Times New Roman" w:hAnsi="Times New Roman" w:cs="Times New Roman"/>
          <w:color w:val="auto"/>
          <w:spacing w:val="2"/>
        </w:rPr>
        <w:t xml:space="preserve"> именной стипендии главы администрации Новозыбковского района производится в торжественной обстановке. </w:t>
      </w:r>
    </w:p>
    <w:p w:rsidR="00EB4FB0" w:rsidRDefault="00EB4FB0" w:rsidP="00EB4FB0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color w:val="auto"/>
        </w:rPr>
      </w:pPr>
    </w:p>
    <w:p w:rsidR="00EB4FB0" w:rsidRDefault="00EB4FB0" w:rsidP="00EB4FB0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Заключительные положения</w:t>
      </w:r>
    </w:p>
    <w:p w:rsidR="00EB4FB0" w:rsidRDefault="00EB4FB0" w:rsidP="00EB4FB0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color w:val="auto"/>
        </w:rPr>
      </w:pPr>
    </w:p>
    <w:p w:rsidR="00EB4FB0" w:rsidRPr="00A2550E" w:rsidRDefault="00EB4FB0" w:rsidP="00EB4FB0">
      <w:pPr>
        <w:jc w:val="both"/>
        <w:rPr>
          <w:rFonts w:ascii="Times New Roman" w:hAnsi="Times New Roman" w:cs="Times New Roman"/>
        </w:rPr>
      </w:pPr>
      <w:r w:rsidRPr="00A2550E">
        <w:rPr>
          <w:rFonts w:ascii="Times New Roman" w:hAnsi="Times New Roman" w:cs="Times New Roman"/>
        </w:rPr>
        <w:t>4.1. Стипендиат лишается права на Стипендию на основании постановления администрации Новозыбковского района по представлению конкурсной комиссии в случае выявления в представленных документах заведомо ложных и (или) недостоверных сведений.</w:t>
      </w:r>
    </w:p>
    <w:p w:rsidR="00EB4FB0" w:rsidRPr="00A2550E" w:rsidRDefault="00EB4FB0" w:rsidP="00EB4FB0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A2550E">
        <w:rPr>
          <w:rFonts w:ascii="Times New Roman" w:hAnsi="Times New Roman" w:cs="Times New Roman"/>
          <w:sz w:val="24"/>
          <w:szCs w:val="24"/>
        </w:rPr>
        <w:t xml:space="preserve">.2. Документы передаются </w:t>
      </w:r>
      <w:r>
        <w:rPr>
          <w:rFonts w:ascii="Times New Roman" w:hAnsi="Times New Roman" w:cs="Times New Roman"/>
          <w:sz w:val="24"/>
          <w:szCs w:val="24"/>
        </w:rPr>
        <w:t>соискателе</w:t>
      </w:r>
      <w:r w:rsidRPr="00A2550E">
        <w:rPr>
          <w:rFonts w:ascii="Times New Roman" w:hAnsi="Times New Roman" w:cs="Times New Roman"/>
          <w:sz w:val="24"/>
          <w:szCs w:val="24"/>
        </w:rPr>
        <w:t>м лично или через представителя по адресу, указанному в извещении о проведении отбора.</w:t>
      </w:r>
    </w:p>
    <w:p w:rsidR="00EB4FB0" w:rsidRPr="00A2550E" w:rsidRDefault="00EB4FB0" w:rsidP="00EB4FB0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A2550E">
        <w:rPr>
          <w:rFonts w:ascii="Times New Roman" w:hAnsi="Times New Roman" w:cs="Times New Roman"/>
          <w:sz w:val="24"/>
          <w:szCs w:val="24"/>
        </w:rPr>
        <w:t>Документы, направленные по факсу или электронной почте, не рассматриваются.</w:t>
      </w:r>
    </w:p>
    <w:p w:rsidR="00EB4FB0" w:rsidRDefault="00EB4FB0" w:rsidP="00EB4FB0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A2550E">
        <w:rPr>
          <w:rFonts w:ascii="Times New Roman" w:hAnsi="Times New Roman" w:cs="Times New Roman"/>
          <w:sz w:val="24"/>
          <w:szCs w:val="24"/>
        </w:rPr>
        <w:t>. Документы, представленные с нарушением сроков подачи, не рассматриваются.</w:t>
      </w:r>
    </w:p>
    <w:p w:rsidR="00EB4FB0" w:rsidRPr="00A2550E" w:rsidRDefault="00EB4FB0" w:rsidP="00EB4FB0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Информация о получателях стипендии </w:t>
      </w:r>
      <w:r w:rsidRPr="00A2550E">
        <w:rPr>
          <w:rFonts w:ascii="Times New Roman" w:hAnsi="Times New Roman" w:cs="Times New Roman"/>
          <w:sz w:val="24"/>
          <w:szCs w:val="24"/>
        </w:rPr>
        <w:t>в установленном порядке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550E">
        <w:rPr>
          <w:rFonts w:ascii="Times New Roman" w:hAnsi="Times New Roman" w:cs="Times New Roman"/>
          <w:sz w:val="24"/>
          <w:szCs w:val="24"/>
        </w:rPr>
        <w:t>тся в 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FB0" w:rsidRDefault="00EB4FB0" w:rsidP="00EB4FB0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color w:val="auto"/>
        </w:rPr>
      </w:pPr>
    </w:p>
    <w:p w:rsidR="00EB4FB0" w:rsidRDefault="00EB4FB0" w:rsidP="00EB4FB0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4.6. Педагогам, подготовившим стипендиатов </w:t>
      </w:r>
      <w:r>
        <w:rPr>
          <w:rFonts w:ascii="Times New Roman" w:eastAsia="Times New Roman" w:hAnsi="Times New Roman" w:cs="Times New Roman"/>
          <w:color w:val="auto"/>
          <w:spacing w:val="2"/>
        </w:rPr>
        <w:t>главы администрации Новозыбковского района, вручается благодарственной письмо администрации Новозыбковского района.</w:t>
      </w:r>
    </w:p>
    <w:p w:rsidR="00EB4FB0" w:rsidRPr="00A2550E" w:rsidRDefault="00EB4FB0" w:rsidP="00EB4FB0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color w:val="auto"/>
        </w:rPr>
      </w:pPr>
    </w:p>
    <w:p w:rsidR="00EB4FB0" w:rsidRPr="00A2550E" w:rsidRDefault="00EB4FB0" w:rsidP="00EB4FB0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color w:val="auto"/>
        </w:rPr>
      </w:pPr>
    </w:p>
    <w:p w:rsidR="00BA7323" w:rsidRDefault="00BA7323" w:rsidP="00BA7323">
      <w:pPr>
        <w:jc w:val="center"/>
        <w:rPr>
          <w:rFonts w:ascii="Times New Roman" w:hAnsi="Times New Roman" w:cs="Times New Roman"/>
        </w:rPr>
      </w:pPr>
    </w:p>
    <w:p w:rsidR="00AF2CF4" w:rsidRDefault="00AF2CF4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4D0BCC" w:rsidRDefault="004D0BCC" w:rsidP="00CA6713">
      <w:pPr>
        <w:rPr>
          <w:rFonts w:ascii="Times New Roman" w:hAnsi="Times New Roman" w:cs="Times New Roman"/>
        </w:rPr>
      </w:pPr>
    </w:p>
    <w:p w:rsidR="004D0BCC" w:rsidRDefault="004D0BCC" w:rsidP="00CA6713">
      <w:pPr>
        <w:rPr>
          <w:rFonts w:ascii="Times New Roman" w:hAnsi="Times New Roman" w:cs="Times New Roman"/>
        </w:rPr>
      </w:pPr>
    </w:p>
    <w:p w:rsidR="004D0BCC" w:rsidRDefault="004D0BCC" w:rsidP="00CA6713">
      <w:pPr>
        <w:rPr>
          <w:rFonts w:ascii="Times New Roman" w:hAnsi="Times New Roman" w:cs="Times New Roman"/>
        </w:rPr>
      </w:pPr>
    </w:p>
    <w:p w:rsidR="004D0BCC" w:rsidRDefault="004D0BCC" w:rsidP="00CA6713">
      <w:pPr>
        <w:rPr>
          <w:rFonts w:ascii="Times New Roman" w:hAnsi="Times New Roman" w:cs="Times New Roman"/>
        </w:rPr>
      </w:pPr>
    </w:p>
    <w:p w:rsidR="004D0BCC" w:rsidRDefault="004D0BCC" w:rsidP="00CA6713">
      <w:pPr>
        <w:rPr>
          <w:rFonts w:ascii="Times New Roman" w:hAnsi="Times New Roman" w:cs="Times New Roman"/>
        </w:rPr>
      </w:pPr>
    </w:p>
    <w:p w:rsidR="004D0BCC" w:rsidRDefault="004D0BCC" w:rsidP="00CA6713">
      <w:pPr>
        <w:rPr>
          <w:rFonts w:ascii="Times New Roman" w:hAnsi="Times New Roman" w:cs="Times New Roman"/>
        </w:rPr>
      </w:pPr>
    </w:p>
    <w:p w:rsidR="004D0BCC" w:rsidRDefault="004D0BCC" w:rsidP="00CA6713">
      <w:pPr>
        <w:rPr>
          <w:rFonts w:ascii="Times New Roman" w:hAnsi="Times New Roman" w:cs="Times New Roman"/>
        </w:rPr>
      </w:pPr>
    </w:p>
    <w:p w:rsidR="004D0BCC" w:rsidRDefault="004D0BCC" w:rsidP="00CA6713">
      <w:pPr>
        <w:rPr>
          <w:rFonts w:ascii="Times New Roman" w:hAnsi="Times New Roman" w:cs="Times New Roman"/>
        </w:rPr>
      </w:pPr>
    </w:p>
    <w:p w:rsidR="004D0BCC" w:rsidRDefault="004D0BCC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EB4FB0" w:rsidRDefault="00EB4FB0" w:rsidP="00CA6713">
      <w:pPr>
        <w:rPr>
          <w:rFonts w:ascii="Times New Roman" w:hAnsi="Times New Roman" w:cs="Times New Roman"/>
        </w:rPr>
      </w:pPr>
    </w:p>
    <w:p w:rsidR="00AF2CF4" w:rsidRDefault="00AF2CF4" w:rsidP="00CA6713">
      <w:pPr>
        <w:rPr>
          <w:rFonts w:ascii="Times New Roman" w:hAnsi="Times New Roman" w:cs="Times New Roman"/>
        </w:rPr>
      </w:pPr>
    </w:p>
    <w:p w:rsidR="00CA6713" w:rsidRDefault="00CA6713" w:rsidP="00CA6713">
      <w:pPr>
        <w:jc w:val="right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lastRenderedPageBreak/>
        <w:t xml:space="preserve">  Приложение </w:t>
      </w:r>
      <w:r>
        <w:rPr>
          <w:rFonts w:ascii="Times New Roman" w:hAnsi="Times New Roman" w:cs="Times New Roman"/>
        </w:rPr>
        <w:t xml:space="preserve">1 </w:t>
      </w:r>
    </w:p>
    <w:p w:rsidR="00CA6713" w:rsidRDefault="00CA6713" w:rsidP="00CA6713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именной стипендии </w:t>
      </w:r>
    </w:p>
    <w:p w:rsidR="00CA6713" w:rsidRDefault="00CA6713" w:rsidP="00CA6713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Новозыбковского </w:t>
      </w:r>
    </w:p>
    <w:p w:rsidR="00CA6713" w:rsidRPr="00CA6713" w:rsidRDefault="00CA6713" w:rsidP="00CA6713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одарённым детям </w:t>
      </w:r>
    </w:p>
    <w:p w:rsidR="00CA6713" w:rsidRDefault="00CA6713" w:rsidP="00CA6713">
      <w:pPr>
        <w:rPr>
          <w:rFonts w:ascii="Times New Roman" w:hAnsi="Times New Roman" w:cs="Times New Roman"/>
        </w:rPr>
      </w:pPr>
    </w:p>
    <w:p w:rsidR="00CA6713" w:rsidRPr="00805D68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      </w:t>
      </w:r>
      <w:r w:rsidRPr="00805D68">
        <w:rPr>
          <w:rFonts w:ascii="Times New Roman" w:hAnsi="Times New Roman" w:cs="Times New Roman"/>
        </w:rPr>
        <w:t xml:space="preserve">Информационная  карта  </w:t>
      </w:r>
      <w:r w:rsidR="000510FD" w:rsidRPr="00805D68">
        <w:rPr>
          <w:rFonts w:ascii="Times New Roman" w:hAnsi="Times New Roman" w:cs="Times New Roman"/>
        </w:rPr>
        <w:t>соискателя</w:t>
      </w:r>
      <w:r w:rsidRPr="00805D68">
        <w:rPr>
          <w:rFonts w:ascii="Times New Roman" w:hAnsi="Times New Roman" w:cs="Times New Roman"/>
        </w:rPr>
        <w:t xml:space="preserve"> </w:t>
      </w:r>
    </w:p>
    <w:p w:rsidR="00CA6713" w:rsidRPr="00805D68" w:rsidRDefault="00CA6713" w:rsidP="00CA6713">
      <w:pPr>
        <w:jc w:val="both"/>
        <w:rPr>
          <w:rFonts w:ascii="Times New Roman" w:hAnsi="Times New Roman" w:cs="Times New Roman"/>
        </w:rPr>
      </w:pPr>
      <w:r w:rsidRPr="00805D68">
        <w:rPr>
          <w:rFonts w:ascii="Times New Roman" w:hAnsi="Times New Roman" w:cs="Times New Roman"/>
        </w:rPr>
        <w:t xml:space="preserve">на присуждение именной стипендии главы администрации Новозыбковского района 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jc w:val="center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На соискание стипендии </w:t>
      </w:r>
      <w:r w:rsidR="00E93315">
        <w:rPr>
          <w:rFonts w:ascii="Times New Roman" w:hAnsi="Times New Roman" w:cs="Times New Roman"/>
        </w:rPr>
        <w:t>по итогам</w:t>
      </w:r>
      <w:r w:rsidRPr="00CA6713">
        <w:rPr>
          <w:rFonts w:ascii="Times New Roman" w:hAnsi="Times New Roman" w:cs="Times New Roman"/>
        </w:rPr>
        <w:t xml:space="preserve"> ___________  год</w:t>
      </w:r>
      <w:r w:rsidR="00E93315">
        <w:rPr>
          <w:rFonts w:ascii="Times New Roman" w:hAnsi="Times New Roman" w:cs="Times New Roman"/>
        </w:rPr>
        <w:t>а</w:t>
      </w:r>
      <w:r w:rsidRPr="00CA6713">
        <w:rPr>
          <w:rFonts w:ascii="Times New Roman" w:hAnsi="Times New Roman" w:cs="Times New Roman"/>
        </w:rPr>
        <w:t xml:space="preserve">        выдвигается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jc w:val="center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A6713">
        <w:rPr>
          <w:rFonts w:ascii="Times New Roman" w:hAnsi="Times New Roman" w:cs="Times New Roman"/>
        </w:rPr>
        <w:t>,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                        (ФИО учащегося)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проживающий  по адресу:____________________________________________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CA6713" w:rsidRPr="00CA6713" w:rsidRDefault="00CA6713" w:rsidP="00CA6713">
      <w:pPr>
        <w:tabs>
          <w:tab w:val="left" w:pos="2535"/>
        </w:tabs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ab/>
        <w:t xml:space="preserve">                (индекс и адрес проживания)</w:t>
      </w:r>
    </w:p>
    <w:p w:rsidR="00CA6713" w:rsidRPr="00CA6713" w:rsidRDefault="00CA6713" w:rsidP="00CA6713">
      <w:pPr>
        <w:tabs>
          <w:tab w:val="left" w:pos="2535"/>
        </w:tabs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tabs>
          <w:tab w:val="left" w:pos="2535"/>
        </w:tabs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учащийся    ______________________________________________</w:t>
      </w:r>
      <w:r>
        <w:rPr>
          <w:rFonts w:ascii="Times New Roman" w:hAnsi="Times New Roman" w:cs="Times New Roman"/>
        </w:rPr>
        <w:t>________</w:t>
      </w:r>
      <w:r w:rsidRPr="00CA6713">
        <w:rPr>
          <w:rFonts w:ascii="Times New Roman" w:hAnsi="Times New Roman" w:cs="Times New Roman"/>
        </w:rPr>
        <w:t xml:space="preserve">,               ________ </w:t>
      </w:r>
    </w:p>
    <w:p w:rsidR="00CA6713" w:rsidRPr="00CA6713" w:rsidRDefault="00CA6713" w:rsidP="00CA6713">
      <w:pPr>
        <w:tabs>
          <w:tab w:val="left" w:pos="2535"/>
          <w:tab w:val="left" w:pos="7830"/>
        </w:tabs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(</w:t>
      </w:r>
      <w:r w:rsidRPr="00CA6713">
        <w:rPr>
          <w:rFonts w:ascii="Times New Roman" w:hAnsi="Times New Roman" w:cs="Times New Roman"/>
        </w:rPr>
        <w:t>название ОУ по Уставу)</w:t>
      </w:r>
      <w:r w:rsidRPr="00CA67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CA6713">
        <w:rPr>
          <w:rFonts w:ascii="Times New Roman" w:hAnsi="Times New Roman" w:cs="Times New Roman"/>
        </w:rPr>
        <w:t>(класс)</w:t>
      </w:r>
    </w:p>
    <w:p w:rsidR="00CA6713" w:rsidRPr="00CA6713" w:rsidRDefault="00CA6713" w:rsidP="00CA6713">
      <w:pPr>
        <w:tabs>
          <w:tab w:val="left" w:pos="2535"/>
        </w:tabs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дата рождения__________________________</w:t>
      </w:r>
    </w:p>
    <w:p w:rsidR="00CA6713" w:rsidRPr="00CA6713" w:rsidRDefault="00CA6713" w:rsidP="00CA6713">
      <w:pPr>
        <w:tabs>
          <w:tab w:val="left" w:pos="2535"/>
        </w:tabs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tabs>
          <w:tab w:val="left" w:pos="2535"/>
          <w:tab w:val="left" w:pos="5715"/>
        </w:tabs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контактные телефоны_________________                            __________________</w:t>
      </w:r>
      <w:r>
        <w:rPr>
          <w:rFonts w:ascii="Times New Roman" w:hAnsi="Times New Roman" w:cs="Times New Roman"/>
        </w:rPr>
        <w:t>_____</w:t>
      </w:r>
    </w:p>
    <w:p w:rsidR="00CA6713" w:rsidRPr="00CA6713" w:rsidRDefault="00CA6713" w:rsidP="00CA6713">
      <w:pPr>
        <w:tabs>
          <w:tab w:val="left" w:pos="5715"/>
        </w:tabs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          (учащегося)</w:t>
      </w:r>
      <w:r w:rsidRPr="00CA67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CA6713">
        <w:rPr>
          <w:rFonts w:ascii="Times New Roman" w:hAnsi="Times New Roman" w:cs="Times New Roman"/>
        </w:rPr>
        <w:t>(классного руководителя)</w:t>
      </w:r>
    </w:p>
    <w:p w:rsidR="00CA6713" w:rsidRDefault="00CA6713" w:rsidP="00CA6713">
      <w:pPr>
        <w:tabs>
          <w:tab w:val="left" w:pos="5715"/>
        </w:tabs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tabs>
          <w:tab w:val="left" w:pos="5715"/>
        </w:tabs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данные документа, удостоверяющего личность </w:t>
      </w:r>
      <w:r>
        <w:rPr>
          <w:rFonts w:ascii="Times New Roman" w:hAnsi="Times New Roman" w:cs="Times New Roman"/>
        </w:rPr>
        <w:t>соискателя</w:t>
      </w:r>
      <w:r w:rsidRPr="00CA6713">
        <w:rPr>
          <w:rFonts w:ascii="Times New Roman" w:hAnsi="Times New Roman" w:cs="Times New Roman"/>
        </w:rPr>
        <w:t>,</w:t>
      </w:r>
    </w:p>
    <w:p w:rsidR="00CA6713" w:rsidRPr="00CA6713" w:rsidRDefault="00CA6713" w:rsidP="00CA6713">
      <w:pPr>
        <w:tabs>
          <w:tab w:val="left" w:pos="5715"/>
        </w:tabs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         (</w:t>
      </w:r>
      <w:r>
        <w:rPr>
          <w:rFonts w:ascii="Times New Roman" w:hAnsi="Times New Roman" w:cs="Times New Roman"/>
        </w:rPr>
        <w:t>документ</w:t>
      </w:r>
      <w:r w:rsidRPr="00CA6713">
        <w:rPr>
          <w:rFonts w:ascii="Times New Roman" w:hAnsi="Times New Roman" w:cs="Times New Roman"/>
        </w:rPr>
        <w:t>, кем и когда выдан)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Состав семьи: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отец _____________________________________________________________________________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                                 (ФИО)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                (место работы, должность)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мать _____________________________________________________________________________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                               (ФИО)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                  (место работы, должность)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другие члены семьи_______________________________________________________________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</w:t>
      </w:r>
    </w:p>
    <w:p w:rsidR="00CA6713" w:rsidRPr="00CA6713" w:rsidRDefault="00CA6713" w:rsidP="00CA6713">
      <w:pPr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                                             Дата  заполнения______________________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Представленные  сведения верны:</w:t>
      </w:r>
    </w:p>
    <w:p w:rsid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</w:t>
      </w:r>
    </w:p>
    <w:p w:rsidR="00CA6713" w:rsidRPr="00CA6713" w:rsidRDefault="00CA6713" w:rsidP="00CA6713">
      <w:pPr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Директор ОУ                                                          подпись                            ФИО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CA6713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>районного отдела образования</w:t>
      </w:r>
      <w:r w:rsidRPr="00CA67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CA6713">
        <w:rPr>
          <w:rFonts w:ascii="Times New Roman" w:hAnsi="Times New Roman" w:cs="Times New Roman"/>
        </w:rPr>
        <w:t>подпись                            ФИО</w:t>
      </w:r>
    </w:p>
    <w:p w:rsidR="00CA6713" w:rsidRPr="00CA6713" w:rsidRDefault="00CA6713" w:rsidP="00CA6713">
      <w:pPr>
        <w:tabs>
          <w:tab w:val="left" w:pos="8220"/>
        </w:tabs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</w:t>
      </w:r>
    </w:p>
    <w:p w:rsidR="00CA6713" w:rsidRPr="00CA6713" w:rsidRDefault="00CA6713" w:rsidP="00CA6713">
      <w:pPr>
        <w:tabs>
          <w:tab w:val="left" w:pos="8220"/>
        </w:tabs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МП                </w:t>
      </w:r>
    </w:p>
    <w:p w:rsidR="00CA6713" w:rsidRPr="00CA6713" w:rsidRDefault="00CA6713" w:rsidP="00CA6713">
      <w:pPr>
        <w:tabs>
          <w:tab w:val="left" w:pos="8220"/>
        </w:tabs>
        <w:ind w:left="-567"/>
        <w:rPr>
          <w:rFonts w:ascii="Times New Roman" w:hAnsi="Times New Roman" w:cs="Times New Roman"/>
        </w:rPr>
      </w:pPr>
    </w:p>
    <w:p w:rsidR="00CA6713" w:rsidRDefault="00CA6713" w:rsidP="00CA6713">
      <w:pPr>
        <w:tabs>
          <w:tab w:val="left" w:pos="8220"/>
        </w:tabs>
        <w:ind w:left="-567"/>
        <w:rPr>
          <w:rFonts w:ascii="Times New Roman" w:hAnsi="Times New Roman" w:cs="Times New Roman"/>
        </w:rPr>
      </w:pPr>
    </w:p>
    <w:p w:rsidR="00AF2CF4" w:rsidRPr="00CA6713" w:rsidRDefault="00AF2CF4" w:rsidP="00CA6713">
      <w:pPr>
        <w:tabs>
          <w:tab w:val="left" w:pos="8220"/>
        </w:tabs>
        <w:ind w:left="-567"/>
        <w:rPr>
          <w:rFonts w:ascii="Times New Roman" w:hAnsi="Times New Roman" w:cs="Times New Roman"/>
        </w:rPr>
      </w:pPr>
    </w:p>
    <w:p w:rsidR="00CA6713" w:rsidRDefault="00CA6713" w:rsidP="00CA6713">
      <w:pPr>
        <w:jc w:val="right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                Приложение </w:t>
      </w:r>
      <w:r>
        <w:rPr>
          <w:rFonts w:ascii="Times New Roman" w:hAnsi="Times New Roman" w:cs="Times New Roman"/>
        </w:rPr>
        <w:t xml:space="preserve">2 </w:t>
      </w:r>
    </w:p>
    <w:p w:rsidR="00CA6713" w:rsidRDefault="00CA6713" w:rsidP="00CA6713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именной стипендии </w:t>
      </w:r>
    </w:p>
    <w:p w:rsidR="00CA6713" w:rsidRDefault="00CA6713" w:rsidP="00CA6713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Новозыбковского </w:t>
      </w:r>
    </w:p>
    <w:p w:rsidR="00CA6713" w:rsidRPr="00CA6713" w:rsidRDefault="00CA6713" w:rsidP="00CA6713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одарённым детям </w:t>
      </w:r>
    </w:p>
    <w:p w:rsidR="00CA6713" w:rsidRPr="00CA6713" w:rsidRDefault="00CA6713" w:rsidP="00CA6713">
      <w:pPr>
        <w:ind w:left="-567" w:firstLine="567"/>
        <w:rPr>
          <w:rFonts w:ascii="Times New Roman" w:hAnsi="Times New Roman" w:cs="Times New Roman"/>
        </w:rPr>
      </w:pPr>
    </w:p>
    <w:p w:rsidR="00CA6713" w:rsidRPr="00805D68" w:rsidRDefault="00CA6713" w:rsidP="00CA6713">
      <w:pPr>
        <w:ind w:left="-567" w:firstLine="567"/>
        <w:rPr>
          <w:rFonts w:ascii="Times New Roman" w:hAnsi="Times New Roman" w:cs="Times New Roman"/>
        </w:rPr>
      </w:pPr>
      <w:r w:rsidRPr="00805D68">
        <w:rPr>
          <w:rFonts w:ascii="Times New Roman" w:hAnsi="Times New Roman" w:cs="Times New Roman"/>
        </w:rPr>
        <w:t xml:space="preserve">                                                       Индивидуальный рейтинг</w:t>
      </w:r>
    </w:p>
    <w:p w:rsidR="00CA6713" w:rsidRPr="00805D68" w:rsidRDefault="00CA6713" w:rsidP="00CA6713">
      <w:pPr>
        <w:ind w:left="-567"/>
        <w:rPr>
          <w:rFonts w:ascii="Times New Roman" w:hAnsi="Times New Roman" w:cs="Times New Roman"/>
        </w:rPr>
      </w:pPr>
      <w:r w:rsidRPr="00805D68">
        <w:rPr>
          <w:rFonts w:ascii="Times New Roman" w:hAnsi="Times New Roman" w:cs="Times New Roman"/>
        </w:rPr>
        <w:t xml:space="preserve">                                        </w:t>
      </w:r>
      <w:r w:rsidR="000510FD" w:rsidRPr="00805D68">
        <w:rPr>
          <w:rFonts w:ascii="Times New Roman" w:hAnsi="Times New Roman" w:cs="Times New Roman"/>
        </w:rPr>
        <w:t>соискателя</w:t>
      </w:r>
      <w:r w:rsidRPr="00805D68">
        <w:rPr>
          <w:rFonts w:ascii="Times New Roman" w:hAnsi="Times New Roman" w:cs="Times New Roman"/>
        </w:rPr>
        <w:t xml:space="preserve"> на присуждение именной стипендии  </w:t>
      </w:r>
    </w:p>
    <w:p w:rsidR="00CA6713" w:rsidRPr="00805D68" w:rsidRDefault="00CA6713" w:rsidP="00CA6713">
      <w:pPr>
        <w:ind w:left="-567"/>
        <w:rPr>
          <w:rFonts w:ascii="Times New Roman" w:hAnsi="Times New Roman" w:cs="Times New Roman"/>
        </w:rPr>
      </w:pPr>
      <w:r w:rsidRPr="00805D68">
        <w:rPr>
          <w:rFonts w:ascii="Times New Roman" w:hAnsi="Times New Roman" w:cs="Times New Roman"/>
        </w:rPr>
        <w:t xml:space="preserve">                                            главы администрации Новозыбковского района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Соискатель</w:t>
      </w:r>
      <w:r w:rsidRPr="00CA6713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CA6713" w:rsidRPr="00CA6713" w:rsidRDefault="00CA6713" w:rsidP="00CA6713">
      <w:pPr>
        <w:ind w:left="-142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ind w:left="-142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Учащийся__________________________________________________класс_________________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                          (образовательное учреждение)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238"/>
        <w:gridCol w:w="868"/>
        <w:gridCol w:w="2535"/>
      </w:tblGrid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>№</w:t>
            </w:r>
          </w:p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 xml:space="preserve">                                   Название  мероприятия</w:t>
            </w:r>
          </w:p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 xml:space="preserve">                   (с указанием учредителей, организаторов)</w:t>
            </w:r>
          </w:p>
        </w:tc>
        <w:tc>
          <w:tcPr>
            <w:tcW w:w="832" w:type="dxa"/>
          </w:tcPr>
          <w:p w:rsidR="00CA6713" w:rsidRPr="00CA6713" w:rsidRDefault="00CA6713" w:rsidP="00CA6713">
            <w:pPr>
              <w:jc w:val="center"/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535" w:type="dxa"/>
          </w:tcPr>
          <w:p w:rsidR="00CA6713" w:rsidRPr="00CA6713" w:rsidRDefault="00CA6713" w:rsidP="00CA6713">
            <w:pPr>
              <w:jc w:val="center"/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713">
              <w:rPr>
                <w:rFonts w:ascii="Times New Roman" w:hAnsi="Times New Roman" w:cs="Times New Roman"/>
              </w:rPr>
              <w:t>Районные мероприятия</w:t>
            </w: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713">
              <w:rPr>
                <w:rFonts w:ascii="Times New Roman" w:hAnsi="Times New Roman" w:cs="Times New Roman"/>
              </w:rPr>
              <w:t>Областные мероприятия</w:t>
            </w: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713">
              <w:rPr>
                <w:rFonts w:ascii="Times New Roman" w:hAnsi="Times New Roman" w:cs="Times New Roman"/>
              </w:rPr>
              <w:t>Всероссийские мероприятия</w:t>
            </w: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713">
              <w:rPr>
                <w:rFonts w:ascii="Times New Roman" w:hAnsi="Times New Roman" w:cs="Times New Roman"/>
              </w:rPr>
              <w:t>Международные мероприятия</w:t>
            </w: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  <w:tr w:rsidR="00CA6713" w:rsidRPr="00CA6713" w:rsidTr="004B017D">
        <w:tc>
          <w:tcPr>
            <w:tcW w:w="533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  <w:r w:rsidRPr="00CA6713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713">
              <w:rPr>
                <w:rFonts w:ascii="Times New Roman" w:hAnsi="Times New Roman" w:cs="Times New Roman"/>
              </w:rPr>
              <w:t>(сумма баллов)</w:t>
            </w:r>
          </w:p>
        </w:tc>
        <w:tc>
          <w:tcPr>
            <w:tcW w:w="832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A6713" w:rsidRPr="00CA6713" w:rsidRDefault="00CA6713" w:rsidP="004B017D">
            <w:pPr>
              <w:rPr>
                <w:rFonts w:ascii="Times New Roman" w:hAnsi="Times New Roman" w:cs="Times New Roman"/>
              </w:rPr>
            </w:pPr>
          </w:p>
        </w:tc>
      </w:tr>
    </w:tbl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>Представленные  сведения верны: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Директор ОУ                                                          подпись                            ФИО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Начальник </w:t>
      </w:r>
      <w:r>
        <w:rPr>
          <w:rFonts w:ascii="Times New Roman" w:hAnsi="Times New Roman" w:cs="Times New Roman"/>
        </w:rPr>
        <w:t>районного отдела образования</w:t>
      </w:r>
      <w:r w:rsidRPr="00CA67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CA6713">
        <w:rPr>
          <w:rFonts w:ascii="Times New Roman" w:hAnsi="Times New Roman" w:cs="Times New Roman"/>
        </w:rPr>
        <w:t>подпись                            ФИО</w:t>
      </w:r>
    </w:p>
    <w:p w:rsidR="00CA6713" w:rsidRPr="00CA6713" w:rsidRDefault="00CA6713" w:rsidP="00CA6713">
      <w:pPr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</w:t>
      </w:r>
    </w:p>
    <w:p w:rsidR="00CA6713" w:rsidRPr="00CA6713" w:rsidRDefault="00CA6713" w:rsidP="00CA6713">
      <w:pPr>
        <w:tabs>
          <w:tab w:val="left" w:pos="8220"/>
        </w:tabs>
        <w:ind w:left="-567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</w:rPr>
        <w:t xml:space="preserve">                    МП                </w:t>
      </w:r>
      <w:bookmarkStart w:id="0" w:name="_GoBack"/>
      <w:bookmarkEnd w:id="0"/>
    </w:p>
    <w:p w:rsidR="00CA6713" w:rsidRDefault="00CA6713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EB4FB0" w:rsidRPr="00CA6713" w:rsidRDefault="00EB4FB0" w:rsidP="00CA6713">
      <w:pPr>
        <w:tabs>
          <w:tab w:val="left" w:pos="7755"/>
        </w:tabs>
        <w:ind w:left="-567"/>
        <w:rPr>
          <w:rFonts w:ascii="Times New Roman" w:hAnsi="Times New Roman" w:cs="Times New Roman"/>
        </w:rPr>
      </w:pPr>
    </w:p>
    <w:p w:rsidR="00CA6713" w:rsidRPr="00CA6713" w:rsidRDefault="00CA6713" w:rsidP="00CA6713">
      <w:pPr>
        <w:ind w:left="-567" w:firstLine="567"/>
        <w:rPr>
          <w:rFonts w:ascii="Times New Roman" w:hAnsi="Times New Roman" w:cs="Times New Roman"/>
          <w:b/>
        </w:rPr>
      </w:pPr>
    </w:p>
    <w:p w:rsidR="00CA6713" w:rsidRDefault="00CA6713" w:rsidP="00CA6713">
      <w:pPr>
        <w:jc w:val="right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</w:t>
      </w:r>
      <w:r w:rsidRPr="00CA6713">
        <w:rPr>
          <w:rFonts w:ascii="Times New Roman" w:hAnsi="Times New Roman" w:cs="Times New Roman"/>
        </w:rPr>
        <w:t xml:space="preserve">  Приложение </w:t>
      </w:r>
      <w:r>
        <w:rPr>
          <w:rFonts w:ascii="Times New Roman" w:hAnsi="Times New Roman" w:cs="Times New Roman"/>
        </w:rPr>
        <w:t xml:space="preserve">3 </w:t>
      </w:r>
    </w:p>
    <w:p w:rsidR="00CA6713" w:rsidRDefault="00CA6713" w:rsidP="00CA6713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именной стипендии </w:t>
      </w:r>
    </w:p>
    <w:p w:rsidR="00CA6713" w:rsidRDefault="00CA6713" w:rsidP="00CA6713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Новозыбковского </w:t>
      </w:r>
    </w:p>
    <w:p w:rsidR="00CA6713" w:rsidRPr="00CA6713" w:rsidRDefault="00CA6713" w:rsidP="00CA6713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одарённым детям </w:t>
      </w:r>
    </w:p>
    <w:p w:rsidR="00CA6713" w:rsidRDefault="00CA6713" w:rsidP="00CA6713">
      <w:pPr>
        <w:ind w:left="-567" w:firstLine="567"/>
        <w:rPr>
          <w:rFonts w:ascii="Times New Roman" w:hAnsi="Times New Roman" w:cs="Times New Roman"/>
          <w:b/>
        </w:rPr>
      </w:pPr>
    </w:p>
    <w:p w:rsidR="001A70BF" w:rsidRPr="001A70BF" w:rsidRDefault="001A70BF" w:rsidP="001A70BF">
      <w:pPr>
        <w:ind w:left="-567" w:firstLine="567"/>
        <w:jc w:val="both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1A70BF">
        <w:rPr>
          <w:rFonts w:ascii="Times New Roman" w:hAnsi="Times New Roman" w:cs="Times New Roman"/>
        </w:rPr>
        <w:t xml:space="preserve">Таблица определения баллов </w:t>
      </w:r>
    </w:p>
    <w:p w:rsidR="001A70BF" w:rsidRPr="001A70BF" w:rsidRDefault="001A70BF" w:rsidP="001A70BF">
      <w:pPr>
        <w:ind w:left="-567" w:firstLine="567"/>
        <w:jc w:val="both"/>
        <w:rPr>
          <w:rFonts w:ascii="Times New Roman" w:hAnsi="Times New Roman" w:cs="Times New Roman"/>
        </w:rPr>
      </w:pPr>
      <w:r w:rsidRPr="001A70BF">
        <w:rPr>
          <w:rFonts w:ascii="Times New Roman" w:hAnsi="Times New Roman" w:cs="Times New Roman"/>
        </w:rPr>
        <w:t>для присуждения именной стипендии главы администрации Новозыбковского района</w:t>
      </w:r>
    </w:p>
    <w:p w:rsidR="001A70BF" w:rsidRPr="001A70BF" w:rsidRDefault="001A70BF" w:rsidP="001A70BF">
      <w:pPr>
        <w:ind w:left="-567" w:firstLine="567"/>
        <w:jc w:val="both"/>
        <w:rPr>
          <w:rFonts w:ascii="Times New Roman" w:hAnsi="Times New Roman" w:cs="Times New Roman"/>
        </w:rPr>
      </w:pPr>
      <w:r w:rsidRPr="001A70BF">
        <w:rPr>
          <w:rFonts w:ascii="Times New Roman" w:hAnsi="Times New Roman" w:cs="Times New Roman"/>
        </w:rPr>
        <w:t xml:space="preserve">по результатам участия кандидата в районных, областных, Всероссийских, </w:t>
      </w:r>
    </w:p>
    <w:p w:rsidR="001A70BF" w:rsidRPr="001A70BF" w:rsidRDefault="001A70BF" w:rsidP="001A70BF">
      <w:pPr>
        <w:ind w:left="-567" w:firstLine="567"/>
        <w:jc w:val="both"/>
        <w:rPr>
          <w:rFonts w:ascii="Times New Roman" w:hAnsi="Times New Roman" w:cs="Times New Roman"/>
        </w:rPr>
      </w:pPr>
      <w:r w:rsidRPr="001A70BF">
        <w:rPr>
          <w:rFonts w:ascii="Times New Roman" w:hAnsi="Times New Roman" w:cs="Times New Roman"/>
        </w:rPr>
        <w:t xml:space="preserve">                                       Международных конкурсных мероприятиях</w:t>
      </w:r>
    </w:p>
    <w:p w:rsidR="001A70BF" w:rsidRPr="001A70BF" w:rsidRDefault="001A70BF" w:rsidP="001A70BF">
      <w:pPr>
        <w:ind w:left="-567"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027"/>
        <w:gridCol w:w="2028"/>
        <w:gridCol w:w="2028"/>
        <w:gridCol w:w="2028"/>
      </w:tblGrid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Уровень</w:t>
            </w:r>
          </w:p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конкурсного</w:t>
            </w:r>
          </w:p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Участие (баллы)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3 место (баллы)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2 место (баллы)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 место (баллы)</w:t>
            </w:r>
          </w:p>
        </w:tc>
      </w:tr>
      <w:tr w:rsidR="001A70BF" w:rsidRPr="001A70BF" w:rsidTr="00F321CF">
        <w:tc>
          <w:tcPr>
            <w:tcW w:w="10173" w:type="dxa"/>
            <w:gridSpan w:val="5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1. Олимпиады, соревнования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60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90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150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500</w:t>
            </w:r>
          </w:p>
        </w:tc>
      </w:tr>
      <w:tr w:rsidR="001A70BF" w:rsidRPr="001A70BF" w:rsidTr="00F321CF">
        <w:tc>
          <w:tcPr>
            <w:tcW w:w="10173" w:type="dxa"/>
            <w:gridSpan w:val="5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2. Конкурсы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90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150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300</w:t>
            </w:r>
          </w:p>
        </w:tc>
      </w:tr>
      <w:tr w:rsidR="001A70BF" w:rsidRPr="001A70BF" w:rsidTr="00F321CF">
        <w:tc>
          <w:tcPr>
            <w:tcW w:w="10173" w:type="dxa"/>
            <w:gridSpan w:val="5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3. Фестивали, выставки, иные творческие мероприятия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90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150</w:t>
            </w:r>
          </w:p>
        </w:tc>
      </w:tr>
      <w:tr w:rsidR="001A70BF" w:rsidRPr="001A70BF" w:rsidTr="00F321CF">
        <w:tc>
          <w:tcPr>
            <w:tcW w:w="2062" w:type="dxa"/>
          </w:tcPr>
          <w:p w:rsidR="001A70BF" w:rsidRPr="001A70BF" w:rsidRDefault="001A70BF" w:rsidP="00F321CF">
            <w:pPr>
              <w:jc w:val="both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27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28" w:type="dxa"/>
          </w:tcPr>
          <w:p w:rsidR="001A70BF" w:rsidRPr="001A70BF" w:rsidRDefault="001A70BF" w:rsidP="00F321CF">
            <w:pPr>
              <w:jc w:val="center"/>
              <w:rPr>
                <w:rFonts w:ascii="Times New Roman" w:hAnsi="Times New Roman" w:cs="Times New Roman"/>
              </w:rPr>
            </w:pPr>
            <w:r w:rsidRPr="001A70BF">
              <w:rPr>
                <w:rFonts w:ascii="Times New Roman" w:hAnsi="Times New Roman" w:cs="Times New Roman"/>
              </w:rPr>
              <w:t>300</w:t>
            </w:r>
          </w:p>
        </w:tc>
      </w:tr>
    </w:tbl>
    <w:p w:rsidR="001A70BF" w:rsidRPr="00CA6713" w:rsidRDefault="001A70BF" w:rsidP="001A70BF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1A70BF" w:rsidRPr="00CA6713" w:rsidRDefault="001A70BF" w:rsidP="001A70BF">
      <w:pPr>
        <w:pStyle w:val="21"/>
        <w:tabs>
          <w:tab w:val="left" w:pos="9639"/>
        </w:tabs>
        <w:ind w:left="284"/>
        <w:rPr>
          <w:rFonts w:ascii="Times New Roman" w:hAnsi="Times New Roman"/>
          <w:sz w:val="24"/>
          <w:szCs w:val="24"/>
        </w:rPr>
      </w:pPr>
    </w:p>
    <w:p w:rsidR="001A70BF" w:rsidRPr="00CA6713" w:rsidRDefault="001A70BF" w:rsidP="001A70BF">
      <w:pPr>
        <w:ind w:left="-567" w:firstLine="567"/>
        <w:rPr>
          <w:rFonts w:ascii="Times New Roman" w:hAnsi="Times New Roman" w:cs="Times New Roman"/>
          <w:b/>
        </w:rPr>
      </w:pPr>
    </w:p>
    <w:p w:rsidR="00EB4FB0" w:rsidRDefault="001A70BF" w:rsidP="001A70BF">
      <w:pPr>
        <w:jc w:val="right"/>
        <w:rPr>
          <w:rFonts w:ascii="Times New Roman" w:hAnsi="Times New Roman" w:cs="Times New Roman"/>
          <w:b/>
        </w:rPr>
      </w:pPr>
      <w:r w:rsidRPr="00CA67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EB4FB0" w:rsidRDefault="00EB4FB0" w:rsidP="001A70BF">
      <w:pPr>
        <w:jc w:val="right"/>
        <w:rPr>
          <w:rFonts w:ascii="Times New Roman" w:hAnsi="Times New Roman" w:cs="Times New Roman"/>
          <w:b/>
        </w:rPr>
      </w:pPr>
    </w:p>
    <w:p w:rsidR="001A70BF" w:rsidRDefault="001A70BF" w:rsidP="001A70BF">
      <w:pPr>
        <w:jc w:val="right"/>
        <w:rPr>
          <w:rFonts w:ascii="Times New Roman" w:hAnsi="Times New Roman" w:cs="Times New Roman"/>
        </w:rPr>
      </w:pPr>
      <w:r w:rsidRPr="00CA6713">
        <w:rPr>
          <w:rFonts w:ascii="Times New Roman" w:hAnsi="Times New Roman" w:cs="Times New Roman"/>
          <w:b/>
        </w:rPr>
        <w:lastRenderedPageBreak/>
        <w:t xml:space="preserve"> </w:t>
      </w:r>
      <w:r w:rsidRPr="00CA6713">
        <w:rPr>
          <w:rFonts w:ascii="Times New Roman" w:hAnsi="Times New Roman" w:cs="Times New Roman"/>
        </w:rPr>
        <w:t xml:space="preserve">  Приложение </w:t>
      </w:r>
      <w:r>
        <w:rPr>
          <w:rFonts w:ascii="Times New Roman" w:hAnsi="Times New Roman" w:cs="Times New Roman"/>
        </w:rPr>
        <w:t xml:space="preserve">4 </w:t>
      </w:r>
    </w:p>
    <w:p w:rsidR="001A70BF" w:rsidRDefault="001A70BF" w:rsidP="001A70BF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именной стипендии </w:t>
      </w:r>
    </w:p>
    <w:p w:rsidR="001A70BF" w:rsidRDefault="001A70BF" w:rsidP="001A70BF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Новозыбковского </w:t>
      </w:r>
    </w:p>
    <w:p w:rsidR="001A70BF" w:rsidRPr="00CA6713" w:rsidRDefault="001A70BF" w:rsidP="001A70BF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одарённым детям </w:t>
      </w:r>
    </w:p>
    <w:p w:rsidR="001A70BF" w:rsidRPr="00CA6713" w:rsidRDefault="001A70BF" w:rsidP="001A70BF">
      <w:pPr>
        <w:jc w:val="both"/>
        <w:rPr>
          <w:rFonts w:ascii="Times New Roman" w:hAnsi="Times New Roman" w:cs="Times New Roman"/>
        </w:rPr>
      </w:pPr>
    </w:p>
    <w:p w:rsidR="001A70BF" w:rsidRDefault="001A70BF" w:rsidP="00CA6713">
      <w:pPr>
        <w:ind w:left="-567" w:firstLine="567"/>
        <w:rPr>
          <w:rFonts w:ascii="Times New Roman" w:hAnsi="Times New Roman" w:cs="Times New Roman"/>
          <w:b/>
        </w:rPr>
      </w:pPr>
    </w:p>
    <w:p w:rsidR="001A70BF" w:rsidRPr="001A70BF" w:rsidRDefault="001A70BF" w:rsidP="001A70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70BF">
        <w:rPr>
          <w:rFonts w:ascii="Times New Roman" w:hAnsi="Times New Roman" w:cs="Times New Roman"/>
          <w:sz w:val="24"/>
          <w:szCs w:val="24"/>
        </w:rPr>
        <w:t>Критерии конкурсного отбора</w:t>
      </w:r>
    </w:p>
    <w:p w:rsidR="001A70BF" w:rsidRPr="001A70BF" w:rsidRDefault="001A70BF" w:rsidP="001A7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0BF" w:rsidRPr="001A70BF" w:rsidRDefault="001A70BF" w:rsidP="001A7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  <w:r w:rsidRPr="001A70BF">
        <w:rPr>
          <w:rFonts w:ascii="Times New Roman" w:hAnsi="Times New Roman" w:cs="Times New Roman"/>
          <w:sz w:val="24"/>
          <w:szCs w:val="24"/>
        </w:rPr>
        <w:t xml:space="preserve">1. Конкурсный отбор претендентов на получение </w:t>
      </w:r>
      <w:r w:rsidRPr="001A70BF">
        <w:rPr>
          <w:rFonts w:ascii="Times New Roman" w:hAnsi="Times New Roman" w:cs="Times New Roman"/>
          <w:sz w:val="24"/>
          <w:szCs w:val="26"/>
        </w:rPr>
        <w:t>именной стипендии главы администрации Новозыбковского района</w:t>
      </w:r>
      <w:r w:rsidRPr="001A70B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критериев:</w:t>
      </w:r>
    </w:p>
    <w:p w:rsidR="00805D68" w:rsidRPr="001A70BF" w:rsidRDefault="00805D68" w:rsidP="00805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D68" w:rsidRPr="001A70BF" w:rsidRDefault="00805D68" w:rsidP="00805D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70BF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0BF">
        <w:rPr>
          <w:rFonts w:ascii="Times New Roman" w:hAnsi="Times New Roman" w:cs="Times New Roman"/>
          <w:sz w:val="24"/>
          <w:szCs w:val="24"/>
        </w:rPr>
        <w:t>Учебно-исследовательская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70BF">
        <w:rPr>
          <w:rFonts w:ascii="Times New Roman" w:hAnsi="Times New Roman" w:cs="Times New Roman"/>
          <w:sz w:val="24"/>
          <w:szCs w:val="24"/>
        </w:rPr>
        <w:t>:</w:t>
      </w:r>
    </w:p>
    <w:p w:rsidR="00805D68" w:rsidRPr="001A70BF" w:rsidRDefault="00805D68" w:rsidP="00805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7088"/>
        <w:gridCol w:w="1928"/>
      </w:tblGrid>
      <w:tr w:rsidR="00805D68" w:rsidRPr="001A70BF" w:rsidTr="00A23FD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05D68" w:rsidRPr="001A70BF" w:rsidTr="00A23FD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Победы, призовые места во Всероссийской олимпиаде школьников по общеобразовательным предметам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муниципального этапа ВсОШ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ВсОШ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регионального этапа ВсОШ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ВсОШ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призер или победитель Всероссийского этапа ВсОШ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чтениях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(муниципального, регионального уровней), подтвержденное программами конференций, отзывами об участии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(за каждую)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(за каждую)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альный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(за каждую)</w:t>
            </w:r>
          </w:p>
        </w:tc>
      </w:tr>
      <w:tr w:rsidR="00805D68" w:rsidRPr="001A70BF" w:rsidTr="00A23FD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других конкурсных мероприятиях, направленных на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интеллектуальной одарённости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муниципального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1 (за каждую)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2 (за каждую)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регионального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3 (за каждую)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4 (за каждую)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или победитель Всероссийского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5 (за каждую)</w:t>
            </w:r>
          </w:p>
        </w:tc>
      </w:tr>
      <w:tr w:rsidR="00805D68" w:rsidRPr="001A70BF" w:rsidTr="00A23FD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Высокая успеваемость (за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тный период)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за период ниже 4,0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за период не ниже 4,0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805D68" w:rsidRPr="001A70BF" w:rsidTr="00A23FDD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за период равен 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</w:tr>
      <w:tr w:rsidR="00805D68" w:rsidRPr="001A70BF" w:rsidTr="00A23FDD"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68" w:rsidRPr="001A70BF" w:rsidRDefault="00805D68" w:rsidP="00805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D68" w:rsidRPr="001A70BF" w:rsidRDefault="00805D68" w:rsidP="00805D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70BF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0BF"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70BF">
        <w:rPr>
          <w:rFonts w:ascii="Times New Roman" w:hAnsi="Times New Roman" w:cs="Times New Roman"/>
          <w:sz w:val="24"/>
          <w:szCs w:val="24"/>
        </w:rPr>
        <w:t>:</w:t>
      </w:r>
    </w:p>
    <w:p w:rsidR="00805D68" w:rsidRPr="001A70BF" w:rsidRDefault="00805D68" w:rsidP="00805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1928"/>
      </w:tblGrid>
      <w:tr w:rsidR="00805D68" w:rsidRPr="001A70BF" w:rsidTr="00A23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05D68" w:rsidRPr="001A70BF" w:rsidTr="00A23F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Победы в конкурсах, фестивалях художественного творчества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муниципального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регионального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Всероссийского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Международного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Международного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Другие материалы, подтверждающие достижения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D68" w:rsidRPr="001A70BF" w:rsidTr="00A23FDD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68" w:rsidRPr="001A70BF" w:rsidRDefault="00805D68" w:rsidP="00805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D68" w:rsidRPr="001A70BF" w:rsidRDefault="00805D68" w:rsidP="00805D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70BF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70BF">
        <w:rPr>
          <w:rFonts w:ascii="Times New Roman" w:hAnsi="Times New Roman" w:cs="Times New Roman"/>
          <w:sz w:val="24"/>
          <w:szCs w:val="24"/>
        </w:rPr>
        <w:t>Любительский 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70BF">
        <w:rPr>
          <w:rFonts w:ascii="Times New Roman" w:hAnsi="Times New Roman" w:cs="Times New Roman"/>
          <w:sz w:val="24"/>
          <w:szCs w:val="24"/>
        </w:rPr>
        <w:t>:</w:t>
      </w:r>
    </w:p>
    <w:p w:rsidR="00805D68" w:rsidRPr="001A70BF" w:rsidRDefault="00805D68" w:rsidP="00805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1928"/>
      </w:tblGrid>
      <w:tr w:rsidR="00805D68" w:rsidRPr="001A70BF" w:rsidTr="00A23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05D68" w:rsidRPr="001A70BF" w:rsidTr="00A23F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Победы в соревнованиях, спартакиадах школьников, универсиадах, чемпионатах: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муниципального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регионального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Всероссийского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р Международного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победитель Международного уровня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каждую)</w:t>
            </w:r>
          </w:p>
        </w:tc>
      </w:tr>
      <w:tr w:rsidR="00805D68" w:rsidRPr="001A70BF" w:rsidTr="00A23F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разряда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Звание кандидата в мастера 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D68" w:rsidRPr="001A70BF" w:rsidTr="00A23F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Звание мастера 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D68" w:rsidRPr="001A70BF" w:rsidTr="00A23FDD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68" w:rsidRDefault="00805D68" w:rsidP="00805D68"/>
    <w:p w:rsidR="00805D68" w:rsidRPr="001A70BF" w:rsidRDefault="00805D68" w:rsidP="00805D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70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70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«Активное участие в общественно полезной деятельности»</w:t>
      </w:r>
      <w:r w:rsidRPr="001A70BF">
        <w:rPr>
          <w:rFonts w:ascii="Times New Roman" w:hAnsi="Times New Roman" w:cs="Times New Roman"/>
          <w:sz w:val="24"/>
          <w:szCs w:val="24"/>
        </w:rPr>
        <w:t>:</w:t>
      </w:r>
    </w:p>
    <w:p w:rsidR="00805D68" w:rsidRPr="00CA6713" w:rsidRDefault="00805D68" w:rsidP="00805D68">
      <w:pPr>
        <w:ind w:left="-567" w:firstLine="567"/>
        <w:rPr>
          <w:rFonts w:ascii="Times New Roman" w:hAnsi="Times New Roman" w:cs="Times New Roman"/>
          <w:b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2126"/>
      </w:tblGrid>
      <w:tr w:rsidR="00805D68" w:rsidRPr="00BA4315" w:rsidTr="002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1A70BF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05D68" w:rsidRPr="00BA4315" w:rsidTr="002418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84A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(молод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484A">
              <w:rPr>
                <w:rFonts w:ascii="Times New Roman" w:hAnsi="Times New Roman" w:cs="Times New Roman"/>
                <w:sz w:val="24"/>
                <w:szCs w:val="24"/>
              </w:rPr>
              <w:t>жных) общественных объединений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, добровольческой организации, органе школьного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(организации, органа самоуправления)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(р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(организации, органа самоуправления)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5D68" w:rsidRPr="00BA4315" w:rsidTr="002418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Членство в консультативно-совещательных органах</w:t>
            </w:r>
            <w:r w:rsidRPr="00CC484A">
              <w:rPr>
                <w:rFonts w:ascii="Times New Roman" w:hAnsi="Times New Roman" w:cs="Times New Roman"/>
                <w:sz w:val="24"/>
                <w:szCs w:val="24"/>
              </w:rPr>
              <w:t xml:space="preserve"> детских (молод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484A">
              <w:rPr>
                <w:rFonts w:ascii="Times New Roman" w:hAnsi="Times New Roman" w:cs="Times New Roman"/>
                <w:sz w:val="24"/>
                <w:szCs w:val="24"/>
              </w:rPr>
              <w:t>жных) общественных объединений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молодежной политики, в т.ч. по вопросам образования, школьного самоуправления, добровольчества и иным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  <w:tr w:rsidR="00805D68" w:rsidRPr="00BA4315" w:rsidTr="002418C3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</w:tr>
      <w:tr w:rsidR="00805D68" w:rsidRPr="00BA4315" w:rsidTr="002418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в грантовых конкурсах социально значимых проектов (в случае участия организации должно быть подтверждено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руководителя указанного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</w:p>
        </w:tc>
      </w:tr>
      <w:tr w:rsidR="00805D68" w:rsidRPr="00BA4315" w:rsidTr="002418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Наличие поощрений (наград, благодарностей) за деятельность в сфере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жной политики (приуроченных к праздничной дате, событию, а также за определенный период времени)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805D68" w:rsidRPr="00BA4315" w:rsidTr="002418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собственным социальным проектом (под проектом понимается комплекс мероприятий, направленных на достижение 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значимой цели, продолжительностью не менее 3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</w:tr>
      <w:tr w:rsidR="00805D68" w:rsidRPr="00BA4315" w:rsidTr="002418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241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Межрегиональный, всероссийский уровни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 80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 100 </w:t>
            </w:r>
          </w:p>
        </w:tc>
      </w:tr>
      <w:tr w:rsidR="00805D68" w:rsidRPr="00BA4315" w:rsidTr="002418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проектах/мероприятиях в качестве организатора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241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Межрегиональный, всероссийский уровни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</w:tr>
      <w:tr w:rsidR="00805D68" w:rsidRPr="00BA4315" w:rsidTr="002418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проектах/мероприятиях в качестве волонт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волонтёрской книжки – 5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волонтёрской книжке – 0,3 балла за каждый час волонтёрской работы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 15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241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Межрегиональный, всероссийский уровни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 20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 25 </w:t>
            </w:r>
          </w:p>
        </w:tc>
      </w:tr>
      <w:tr w:rsidR="00805D68" w:rsidRPr="00BA4315" w:rsidTr="002418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805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благодарственных писем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 – 0,5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– 5  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– 10 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 15 </w:t>
            </w:r>
          </w:p>
        </w:tc>
      </w:tr>
      <w:tr w:rsidR="00805D68" w:rsidRPr="00BA4315" w:rsidTr="002418C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241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Межрегиональный, всероссийский уровни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315">
              <w:rPr>
                <w:rFonts w:ascii="Times New Roman" w:hAnsi="Times New Roman" w:cs="Times New Roman"/>
                <w:sz w:val="24"/>
                <w:szCs w:val="24"/>
              </w:rPr>
              <w:t xml:space="preserve">  20 </w:t>
            </w:r>
          </w:p>
        </w:tc>
      </w:tr>
      <w:tr w:rsidR="00805D68" w:rsidRPr="00BA4315" w:rsidTr="002418C3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68" w:rsidRPr="00BA4315" w:rsidRDefault="00805D68" w:rsidP="00A2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BF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68" w:rsidRPr="00BA4315" w:rsidRDefault="00805D68" w:rsidP="00A2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68" w:rsidRPr="00CA6713" w:rsidRDefault="00805D68" w:rsidP="00805D68">
      <w:pPr>
        <w:jc w:val="both"/>
        <w:rPr>
          <w:rFonts w:ascii="Times New Roman" w:hAnsi="Times New Roman" w:cs="Times New Roman"/>
        </w:rPr>
      </w:pPr>
    </w:p>
    <w:p w:rsidR="00805D68" w:rsidRDefault="00805D68" w:rsidP="00805D68">
      <w:pPr>
        <w:jc w:val="both"/>
        <w:rPr>
          <w:rFonts w:ascii="Times New Roman" w:hAnsi="Times New Roman" w:cs="Times New Roman"/>
        </w:rPr>
      </w:pPr>
    </w:p>
    <w:p w:rsidR="00805D68" w:rsidRDefault="00805D68" w:rsidP="00805D68">
      <w:pPr>
        <w:jc w:val="both"/>
        <w:rPr>
          <w:rFonts w:ascii="Times New Roman" w:hAnsi="Times New Roman" w:cs="Times New Roman"/>
        </w:rPr>
      </w:pPr>
    </w:p>
    <w:p w:rsidR="00BA7323" w:rsidRPr="00CA6713" w:rsidRDefault="00BA7323" w:rsidP="00BA7323">
      <w:pPr>
        <w:jc w:val="both"/>
        <w:rPr>
          <w:rFonts w:ascii="Times New Roman" w:hAnsi="Times New Roman" w:cs="Times New Roman"/>
        </w:rPr>
      </w:pPr>
    </w:p>
    <w:p w:rsidR="00AF2CF4" w:rsidRDefault="00AF2CF4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2418C3" w:rsidRDefault="002418C3" w:rsidP="0038412D">
      <w:pPr>
        <w:jc w:val="both"/>
        <w:rPr>
          <w:rFonts w:ascii="Times New Roman" w:hAnsi="Times New Roman" w:cs="Times New Roman"/>
        </w:rPr>
      </w:pPr>
    </w:p>
    <w:p w:rsidR="002418C3" w:rsidRDefault="002418C3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805D68" w:rsidRDefault="00805D68" w:rsidP="0038412D">
      <w:pPr>
        <w:jc w:val="both"/>
        <w:rPr>
          <w:rFonts w:ascii="Times New Roman" w:hAnsi="Times New Roman" w:cs="Times New Roman"/>
        </w:rPr>
      </w:pPr>
    </w:p>
    <w:p w:rsidR="00580DED" w:rsidRPr="00E4515E" w:rsidRDefault="00580DED" w:rsidP="00580DED">
      <w:pPr>
        <w:jc w:val="right"/>
        <w:rPr>
          <w:rFonts w:ascii="Times New Roman" w:hAnsi="Times New Roman" w:cs="Times New Roman"/>
          <w:color w:val="auto"/>
        </w:rPr>
      </w:pPr>
      <w:r w:rsidRPr="00E4515E">
        <w:rPr>
          <w:rFonts w:ascii="Times New Roman" w:hAnsi="Times New Roman" w:cs="Times New Roman"/>
          <w:b/>
          <w:color w:val="auto"/>
        </w:rPr>
        <w:lastRenderedPageBreak/>
        <w:t xml:space="preserve">                                                                                                                          </w:t>
      </w:r>
      <w:r w:rsidRPr="00E4515E">
        <w:rPr>
          <w:rFonts w:ascii="Times New Roman" w:hAnsi="Times New Roman" w:cs="Times New Roman"/>
          <w:color w:val="auto"/>
        </w:rPr>
        <w:t xml:space="preserve">  Приложение </w:t>
      </w:r>
      <w:r w:rsidR="001A70BF">
        <w:rPr>
          <w:rFonts w:ascii="Times New Roman" w:hAnsi="Times New Roman" w:cs="Times New Roman"/>
          <w:color w:val="auto"/>
        </w:rPr>
        <w:t>5</w:t>
      </w:r>
      <w:r w:rsidRPr="00E4515E">
        <w:rPr>
          <w:rFonts w:ascii="Times New Roman" w:hAnsi="Times New Roman" w:cs="Times New Roman"/>
          <w:color w:val="auto"/>
        </w:rPr>
        <w:t xml:space="preserve"> </w:t>
      </w:r>
    </w:p>
    <w:p w:rsidR="00580DED" w:rsidRPr="00E4515E" w:rsidRDefault="00580DED" w:rsidP="00580DED">
      <w:pPr>
        <w:ind w:firstLine="5670"/>
        <w:rPr>
          <w:rFonts w:ascii="Times New Roman" w:hAnsi="Times New Roman" w:cs="Times New Roman"/>
          <w:color w:val="auto"/>
        </w:rPr>
      </w:pPr>
      <w:r w:rsidRPr="00E4515E">
        <w:rPr>
          <w:rFonts w:ascii="Times New Roman" w:hAnsi="Times New Roman" w:cs="Times New Roman"/>
          <w:color w:val="auto"/>
        </w:rPr>
        <w:t xml:space="preserve">к Положению об именной стипендии </w:t>
      </w:r>
    </w:p>
    <w:p w:rsidR="00580DED" w:rsidRPr="00E4515E" w:rsidRDefault="00580DED" w:rsidP="00580DED">
      <w:pPr>
        <w:ind w:firstLine="5670"/>
        <w:rPr>
          <w:rFonts w:ascii="Times New Roman" w:hAnsi="Times New Roman" w:cs="Times New Roman"/>
          <w:color w:val="auto"/>
        </w:rPr>
      </w:pPr>
      <w:r w:rsidRPr="00E4515E">
        <w:rPr>
          <w:rFonts w:ascii="Times New Roman" w:hAnsi="Times New Roman" w:cs="Times New Roman"/>
          <w:color w:val="auto"/>
        </w:rPr>
        <w:t xml:space="preserve">главы администрации Новозыбковского </w:t>
      </w:r>
    </w:p>
    <w:p w:rsidR="00580DED" w:rsidRPr="00E4515E" w:rsidRDefault="00580DED" w:rsidP="00580DED">
      <w:pPr>
        <w:ind w:firstLine="5670"/>
        <w:rPr>
          <w:rFonts w:ascii="Times New Roman" w:hAnsi="Times New Roman" w:cs="Times New Roman"/>
          <w:color w:val="auto"/>
        </w:rPr>
      </w:pPr>
      <w:r w:rsidRPr="00E4515E">
        <w:rPr>
          <w:rFonts w:ascii="Times New Roman" w:hAnsi="Times New Roman" w:cs="Times New Roman"/>
          <w:color w:val="auto"/>
        </w:rPr>
        <w:t xml:space="preserve">района одарённым детям </w:t>
      </w:r>
    </w:p>
    <w:p w:rsidR="00580DED" w:rsidRPr="00E4515E" w:rsidRDefault="00580DED" w:rsidP="00580DED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auto"/>
          <w:spacing w:val="2"/>
          <w:sz w:val="21"/>
          <w:szCs w:val="21"/>
        </w:rPr>
      </w:pPr>
    </w:p>
    <w:p w:rsidR="00580DED" w:rsidRPr="00E4515E" w:rsidRDefault="00580DED" w:rsidP="00580DE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Образец согласия на обработку персональных данных</w:t>
      </w:r>
    </w:p>
    <w:p w:rsidR="00580DED" w:rsidRPr="00E4515E" w:rsidRDefault="00580DED" w:rsidP="00580DE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(заполняется соискателем либо его законным представителем)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580DED" w:rsidRPr="00E4515E" w:rsidRDefault="00580DED" w:rsidP="00580DED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 xml:space="preserve">Председателю конкурсной комиссии </w:t>
      </w:r>
    </w:p>
    <w:p w:rsidR="00580DED" w:rsidRPr="00E4515E" w:rsidRDefault="00580DED" w:rsidP="00580DED">
      <w:pPr>
        <w:shd w:val="clear" w:color="auto" w:fill="FFFFFF"/>
        <w:ind w:firstLine="5954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 xml:space="preserve"> по назначению стипендии главы </w:t>
      </w:r>
    </w:p>
    <w:p w:rsidR="00580DED" w:rsidRPr="00E4515E" w:rsidRDefault="00580DED" w:rsidP="00580DED">
      <w:pPr>
        <w:shd w:val="clear" w:color="auto" w:fill="FFFFFF"/>
        <w:ind w:firstLine="5954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 xml:space="preserve"> администрации Новозыбковского </w:t>
      </w:r>
    </w:p>
    <w:p w:rsidR="00580DED" w:rsidRPr="00E4515E" w:rsidRDefault="00580DED" w:rsidP="00580DED">
      <w:pPr>
        <w:shd w:val="clear" w:color="auto" w:fill="FFFFFF"/>
        <w:ind w:firstLine="4395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 xml:space="preserve">                          района одарённым детям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 xml:space="preserve">                                                                                                 __________________________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580DED" w:rsidRPr="00E4515E" w:rsidRDefault="00580DED" w:rsidP="00580DE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СОГЛАСИЕ</w:t>
      </w:r>
    </w:p>
    <w:p w:rsidR="00580DED" w:rsidRPr="00E4515E" w:rsidRDefault="00580DED" w:rsidP="00580DE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на обработку персональных данных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br/>
        <w:t>Субъект персональных данных,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________________________________________________________________________________</w:t>
      </w:r>
    </w:p>
    <w:p w:rsidR="00580DED" w:rsidRPr="00E4515E" w:rsidRDefault="00580DED" w:rsidP="00580DE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(фамилия, имя, отчество полностью)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__________________________ серия _______ № _________ выдан _______________________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            (вид основного документа, удостоверяющего личность)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________________________________________________________________________________</w:t>
      </w:r>
    </w:p>
    <w:p w:rsidR="00580DED" w:rsidRPr="00E4515E" w:rsidRDefault="00580DED" w:rsidP="00580DE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(кем и когда)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проживающий(ая) по адресу: _______________________________________________________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________________________________________________________________________________,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контактный телефон __________________________________,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в  лице  представителя  субъекта   персональных   данных   (заполняется   в случае получения согласия  от представителя  субъекта персональных данных),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________________________________________________________________________________</w:t>
      </w:r>
    </w:p>
    <w:p w:rsidR="00580DED" w:rsidRPr="00E4515E" w:rsidRDefault="00580DED" w:rsidP="00580DE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(фамилия, имя, отчество полностью)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__________________________ серия _______ № _________ выдан _______________________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            (вид основного документа, удостоверяющего личность)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________________________________________________________________________________</w:t>
      </w:r>
    </w:p>
    <w:p w:rsidR="00580DED" w:rsidRPr="00E4515E" w:rsidRDefault="00580DED" w:rsidP="00580DE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(кем и когда)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проживающий(ая) по адресу: _______________________________________________________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________________________________________________________________________________,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контактный телефон __________________________________,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действующий от имени субъекта персональных данных на основании ____________________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________________________________________________________________________________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________________________________________________________________________________,</w:t>
      </w:r>
    </w:p>
    <w:p w:rsidR="00580DED" w:rsidRPr="00E4515E" w:rsidRDefault="00580DED" w:rsidP="00580DE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(реквизиты доверенности или иного документа, подтверждающего полномочия представителя)</w:t>
      </w:r>
    </w:p>
    <w:p w:rsidR="00580DED" w:rsidRPr="00E4515E" w:rsidRDefault="00580DED" w:rsidP="00580DE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 xml:space="preserve">даю  согласие конкурсной комиссии по назначению стипендии главы администрации Новозыбковского района одарённым  детям  (далее </w:t>
      </w:r>
      <w:r w:rsidRPr="00E4515E">
        <w:rPr>
          <w:rFonts w:ascii="Times New Roman" w:eastAsia="Times New Roman" w:hAnsi="Times New Roman" w:cs="Times New Roman"/>
          <w:color w:val="auto"/>
          <w:spacing w:val="2"/>
        </w:rPr>
        <w:sym w:font="Symbol" w:char="F02D"/>
      </w:r>
      <w:r w:rsidRPr="00E4515E">
        <w:rPr>
          <w:rFonts w:ascii="Times New Roman" w:eastAsia="Times New Roman" w:hAnsi="Times New Roman" w:cs="Times New Roman"/>
          <w:color w:val="auto"/>
          <w:spacing w:val="2"/>
        </w:rPr>
        <w:t> Комиссия)  в соответствии  со  статьей  9 Федерального закона "О персональных данных" на автоматизированную,   а   также  без  использования  средств  автоматизации обработку  моих  персональных  данных,  представленных  в  адрес  Комиссии, расположенной  по  адресу:  </w:t>
      </w:r>
      <w:r w:rsidRPr="00E4515E">
        <w:rPr>
          <w:rFonts w:ascii="Times New Roman" w:hAnsi="Times New Roman" w:cs="Times New Roman"/>
          <w:color w:val="auto"/>
        </w:rPr>
        <w:t>243020, г. Новозыбков, пл. Октябрьской революции, д. 2,</w:t>
      </w:r>
      <w:r w:rsidRPr="00E4515E">
        <w:rPr>
          <w:rFonts w:ascii="Times New Roman" w:eastAsia="Times New Roman" w:hAnsi="Times New Roman" w:cs="Times New Roman"/>
          <w:color w:val="auto"/>
          <w:spacing w:val="2"/>
        </w:rPr>
        <w:t xml:space="preserve"> в целях подготовки  документов  для  выплаты  главы администрации Новозыбковского района одарённым  детям.  </w:t>
      </w:r>
    </w:p>
    <w:p w:rsidR="00580DED" w:rsidRPr="00E4515E" w:rsidRDefault="00580DED" w:rsidP="00580DE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    Настоящее  согласие  дается  на  период  до  истечения  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lastRenderedPageBreak/>
        <w:t>    Настоящее  согласие  может  быть  отозвано  в  письменной  форме  путем направления  в  адрес  Комиссии письменного обращения об указанном отзыве в произвольной  форме,  если иное не установлено законодательством Российской Федерации.</w:t>
      </w:r>
    </w:p>
    <w:p w:rsidR="00580DED" w:rsidRPr="00E4515E" w:rsidRDefault="00580DED" w:rsidP="00580DED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br/>
        <w:t>                                           "_____" ______________ 20____ г.</w:t>
      </w:r>
    </w:p>
    <w:p w:rsidR="00580DED" w:rsidRPr="00E4515E" w:rsidRDefault="00580DED" w:rsidP="00580DED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                                          ____________ ____________________</w:t>
      </w:r>
    </w:p>
    <w:p w:rsidR="00580DED" w:rsidRPr="00E4515E" w:rsidRDefault="00580DED" w:rsidP="00580D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t>                                                                                                     (подпись)   (фамилия и инициалы)</w:t>
      </w:r>
    </w:p>
    <w:p w:rsidR="00AF2CF4" w:rsidRPr="00E4515E" w:rsidRDefault="00580DED" w:rsidP="00580DED">
      <w:pPr>
        <w:jc w:val="both"/>
        <w:rPr>
          <w:rFonts w:ascii="Times New Roman" w:hAnsi="Times New Roman" w:cs="Times New Roman"/>
          <w:color w:val="auto"/>
        </w:rPr>
      </w:pPr>
      <w:r w:rsidRPr="00E4515E">
        <w:rPr>
          <w:rFonts w:ascii="Times New Roman" w:eastAsia="Times New Roman" w:hAnsi="Times New Roman" w:cs="Times New Roman"/>
          <w:color w:val="auto"/>
          <w:spacing w:val="2"/>
        </w:rPr>
        <w:br/>
      </w:r>
      <w:r w:rsidRPr="00E4515E">
        <w:rPr>
          <w:rFonts w:ascii="Times New Roman" w:eastAsia="Times New Roman" w:hAnsi="Times New Roman" w:cs="Times New Roman"/>
          <w:color w:val="auto"/>
          <w:spacing w:val="2"/>
        </w:rPr>
        <w:br/>
      </w:r>
    </w:p>
    <w:p w:rsidR="00580DED" w:rsidRPr="00E4515E" w:rsidRDefault="00580DED" w:rsidP="00580DED">
      <w:pPr>
        <w:jc w:val="both"/>
        <w:rPr>
          <w:rFonts w:ascii="Times New Roman" w:hAnsi="Times New Roman" w:cs="Times New Roman"/>
          <w:color w:val="auto"/>
        </w:rPr>
      </w:pPr>
    </w:p>
    <w:p w:rsidR="00580DED" w:rsidRPr="00E4515E" w:rsidRDefault="00580DED" w:rsidP="00580DED">
      <w:pPr>
        <w:jc w:val="both"/>
        <w:rPr>
          <w:rFonts w:ascii="Times New Roman" w:hAnsi="Times New Roman" w:cs="Times New Roman"/>
          <w:color w:val="auto"/>
        </w:rPr>
      </w:pPr>
    </w:p>
    <w:p w:rsidR="00580DED" w:rsidRPr="00E4515E" w:rsidRDefault="00580DED" w:rsidP="00580DED">
      <w:pPr>
        <w:jc w:val="both"/>
        <w:rPr>
          <w:rFonts w:ascii="Times New Roman" w:hAnsi="Times New Roman" w:cs="Times New Roman"/>
          <w:color w:val="auto"/>
        </w:rPr>
      </w:pPr>
    </w:p>
    <w:p w:rsidR="00580DED" w:rsidRPr="00E4515E" w:rsidRDefault="00580DED" w:rsidP="00580DED">
      <w:pPr>
        <w:jc w:val="both"/>
        <w:rPr>
          <w:rFonts w:ascii="Times New Roman" w:hAnsi="Times New Roman" w:cs="Times New Roman"/>
          <w:color w:val="auto"/>
        </w:rPr>
      </w:pPr>
    </w:p>
    <w:p w:rsidR="00580DED" w:rsidRPr="00E4515E" w:rsidRDefault="00580DED" w:rsidP="00580DED">
      <w:pPr>
        <w:jc w:val="both"/>
        <w:rPr>
          <w:rFonts w:ascii="Times New Roman" w:hAnsi="Times New Roman" w:cs="Times New Roman"/>
          <w:color w:val="auto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805D68" w:rsidRDefault="00805D68" w:rsidP="00580DED">
      <w:pPr>
        <w:jc w:val="both"/>
        <w:rPr>
          <w:rFonts w:ascii="Times New Roman" w:hAnsi="Times New Roman" w:cs="Times New Roman"/>
        </w:rPr>
      </w:pPr>
    </w:p>
    <w:p w:rsidR="00580DED" w:rsidRDefault="00580DED" w:rsidP="00580DED">
      <w:pPr>
        <w:jc w:val="both"/>
        <w:rPr>
          <w:rFonts w:ascii="Times New Roman" w:hAnsi="Times New Roman" w:cs="Times New Roman"/>
        </w:rPr>
      </w:pPr>
    </w:p>
    <w:p w:rsidR="00B66E16" w:rsidRPr="00E4515E" w:rsidRDefault="00B66E16" w:rsidP="00B66E16">
      <w:pPr>
        <w:jc w:val="center"/>
        <w:rPr>
          <w:rFonts w:ascii="Times New Roman" w:hAnsi="Times New Roman" w:cs="Times New Roman"/>
          <w:color w:val="auto"/>
          <w:szCs w:val="28"/>
        </w:rPr>
      </w:pPr>
      <w:r w:rsidRPr="00E4515E">
        <w:rPr>
          <w:rFonts w:ascii="Times New Roman" w:hAnsi="Times New Roman" w:cs="Times New Roman"/>
          <w:color w:val="auto"/>
          <w:szCs w:val="28"/>
        </w:rPr>
        <w:t xml:space="preserve">                                               </w:t>
      </w:r>
      <w:r w:rsidR="0039380D">
        <w:rPr>
          <w:rFonts w:ascii="Times New Roman" w:hAnsi="Times New Roman" w:cs="Times New Roman"/>
          <w:color w:val="auto"/>
          <w:szCs w:val="28"/>
        </w:rPr>
        <w:t xml:space="preserve">                         Утверждён</w:t>
      </w:r>
    </w:p>
    <w:p w:rsidR="00B66E16" w:rsidRPr="00E4515E" w:rsidRDefault="0039380D" w:rsidP="00B66E16">
      <w:pPr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="00B66E16" w:rsidRPr="00E4515E">
        <w:rPr>
          <w:rFonts w:ascii="Times New Roman" w:hAnsi="Times New Roman" w:cs="Times New Roman"/>
          <w:color w:val="auto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auto"/>
          <w:szCs w:val="28"/>
        </w:rPr>
        <w:t>ем</w:t>
      </w:r>
      <w:r w:rsidR="00B66E16" w:rsidRPr="00E4515E">
        <w:rPr>
          <w:rFonts w:ascii="Times New Roman" w:hAnsi="Times New Roman" w:cs="Times New Roman"/>
          <w:color w:val="auto"/>
          <w:szCs w:val="28"/>
        </w:rPr>
        <w:t xml:space="preserve"> администрации</w:t>
      </w:r>
    </w:p>
    <w:p w:rsidR="00B66E16" w:rsidRPr="00E4515E" w:rsidRDefault="00B66E16" w:rsidP="00B66E16">
      <w:pPr>
        <w:jc w:val="center"/>
        <w:rPr>
          <w:rFonts w:ascii="Times New Roman" w:hAnsi="Times New Roman" w:cs="Times New Roman"/>
          <w:color w:val="auto"/>
          <w:szCs w:val="28"/>
        </w:rPr>
      </w:pPr>
      <w:r w:rsidRPr="00E4515E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                                        Новозыбковского района</w:t>
      </w:r>
    </w:p>
    <w:p w:rsidR="00B66E16" w:rsidRPr="00E4515E" w:rsidRDefault="00B66E16" w:rsidP="00B66E16">
      <w:pPr>
        <w:rPr>
          <w:rFonts w:ascii="Times New Roman" w:hAnsi="Times New Roman" w:cs="Times New Roman"/>
          <w:color w:val="auto"/>
        </w:rPr>
      </w:pPr>
      <w:r w:rsidRPr="00E4515E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                                                 </w:t>
      </w:r>
      <w:r w:rsidRPr="00E4515E">
        <w:rPr>
          <w:rFonts w:ascii="Times New Roman" w:hAnsi="Times New Roman" w:cs="Times New Roman"/>
          <w:color w:val="auto"/>
        </w:rPr>
        <w:t xml:space="preserve">   от </w:t>
      </w:r>
      <w:r w:rsidR="00E634B9">
        <w:rPr>
          <w:rFonts w:ascii="Times New Roman" w:hAnsi="Times New Roman" w:cs="Times New Roman"/>
          <w:color w:val="auto"/>
        </w:rPr>
        <w:t>05</w:t>
      </w:r>
      <w:r w:rsidRPr="00E4515E">
        <w:rPr>
          <w:rFonts w:ascii="Times New Roman" w:hAnsi="Times New Roman" w:cs="Times New Roman"/>
          <w:color w:val="auto"/>
        </w:rPr>
        <w:t>.1</w:t>
      </w:r>
      <w:r w:rsidR="001748C7">
        <w:rPr>
          <w:rFonts w:ascii="Times New Roman" w:hAnsi="Times New Roman" w:cs="Times New Roman"/>
          <w:color w:val="auto"/>
        </w:rPr>
        <w:t>2</w:t>
      </w:r>
      <w:r w:rsidRPr="00E4515E">
        <w:rPr>
          <w:rFonts w:ascii="Times New Roman" w:hAnsi="Times New Roman" w:cs="Times New Roman"/>
          <w:color w:val="auto"/>
        </w:rPr>
        <w:t>.2018 г. №</w:t>
      </w:r>
      <w:r w:rsidR="00E634B9">
        <w:rPr>
          <w:rFonts w:ascii="Times New Roman" w:hAnsi="Times New Roman" w:cs="Times New Roman"/>
          <w:color w:val="auto"/>
        </w:rPr>
        <w:t>546</w:t>
      </w:r>
    </w:p>
    <w:p w:rsidR="00B66E16" w:rsidRPr="00E4515E" w:rsidRDefault="00B66E16" w:rsidP="00E4456C">
      <w:pPr>
        <w:jc w:val="center"/>
        <w:rPr>
          <w:rFonts w:ascii="Times New Roman" w:hAnsi="Times New Roman" w:cs="Times New Roman"/>
          <w:color w:val="auto"/>
        </w:rPr>
      </w:pPr>
    </w:p>
    <w:p w:rsidR="00E4456C" w:rsidRPr="00E4515E" w:rsidRDefault="00E4456C" w:rsidP="00E4456C">
      <w:pPr>
        <w:jc w:val="center"/>
        <w:rPr>
          <w:rFonts w:ascii="Times New Roman" w:hAnsi="Times New Roman" w:cs="Times New Roman"/>
          <w:color w:val="auto"/>
        </w:rPr>
      </w:pPr>
      <w:r w:rsidRPr="00E4515E">
        <w:rPr>
          <w:rFonts w:ascii="Times New Roman" w:hAnsi="Times New Roman" w:cs="Times New Roman"/>
          <w:color w:val="auto"/>
        </w:rPr>
        <w:t xml:space="preserve">Состав конкурсной комиссии по назначению </w:t>
      </w:r>
    </w:p>
    <w:p w:rsidR="00E4456C" w:rsidRPr="00E4515E" w:rsidRDefault="00E4456C" w:rsidP="00E4456C">
      <w:pPr>
        <w:jc w:val="center"/>
        <w:rPr>
          <w:rFonts w:ascii="Times New Roman" w:hAnsi="Times New Roman" w:cs="Times New Roman"/>
          <w:color w:val="auto"/>
        </w:rPr>
      </w:pPr>
      <w:r w:rsidRPr="00E4515E">
        <w:rPr>
          <w:rFonts w:ascii="Times New Roman" w:hAnsi="Times New Roman" w:cs="Times New Roman"/>
          <w:color w:val="auto"/>
        </w:rPr>
        <w:t>именных стипендий главы администрации Новозыбковского района одарённым детям</w:t>
      </w:r>
    </w:p>
    <w:p w:rsidR="00E4456C" w:rsidRPr="00E4515E" w:rsidRDefault="00E4456C" w:rsidP="00E4456C">
      <w:pPr>
        <w:jc w:val="center"/>
        <w:rPr>
          <w:rFonts w:ascii="Times New Roman" w:hAnsi="Times New Roman" w:cs="Times New Roman"/>
          <w:color w:val="auto"/>
        </w:rPr>
      </w:pPr>
      <w:r w:rsidRPr="00E4515E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3142"/>
        <w:gridCol w:w="544"/>
        <w:gridCol w:w="5800"/>
      </w:tblGrid>
      <w:tr w:rsidR="00D92A60" w:rsidRPr="00E4515E" w:rsidTr="002418C3">
        <w:trPr>
          <w:trHeight w:val="645"/>
        </w:trPr>
        <w:tc>
          <w:tcPr>
            <w:tcW w:w="3142" w:type="dxa"/>
            <w:tcBorders>
              <w:top w:val="nil"/>
              <w:bottom w:val="single" w:sz="6" w:space="0" w:color="FFFFFF"/>
            </w:tcBorders>
            <w:hideMark/>
          </w:tcPr>
          <w:p w:rsidR="00D92A60" w:rsidRPr="00E4515E" w:rsidRDefault="002418C3" w:rsidP="00E4456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D92A60" w:rsidRPr="00E4515E">
              <w:rPr>
                <w:rFonts w:ascii="Times New Roman" w:eastAsia="Times New Roman" w:hAnsi="Times New Roman" w:cs="Times New Roman"/>
                <w:color w:val="auto"/>
              </w:rPr>
              <w:t>Пушная Юлия Викторовна</w:t>
            </w:r>
          </w:p>
        </w:tc>
        <w:tc>
          <w:tcPr>
            <w:tcW w:w="544" w:type="dxa"/>
            <w:tcBorders>
              <w:bottom w:val="single" w:sz="6" w:space="0" w:color="FFFFFF"/>
            </w:tcBorders>
            <w:hideMark/>
          </w:tcPr>
          <w:p w:rsidR="00D92A60" w:rsidRPr="00E4515E" w:rsidRDefault="002418C3" w:rsidP="00A23FD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D92A60" w:rsidRPr="00E4515E">
              <w:rPr>
                <w:rFonts w:ascii="Times New Roman" w:eastAsia="Times New Roman" w:hAnsi="Times New Roman" w:cs="Times New Roman"/>
                <w:color w:val="auto"/>
              </w:rPr>
              <w:sym w:font="Symbol" w:char="F02D"/>
            </w:r>
          </w:p>
        </w:tc>
        <w:tc>
          <w:tcPr>
            <w:tcW w:w="5800" w:type="dxa"/>
            <w:tcBorders>
              <w:bottom w:val="single" w:sz="6" w:space="0" w:color="FFFFFF"/>
            </w:tcBorders>
            <w:hideMark/>
          </w:tcPr>
          <w:p w:rsidR="002418C3" w:rsidRDefault="002418C3" w:rsidP="00E93315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D92A60" w:rsidRPr="00E4515E">
              <w:rPr>
                <w:rFonts w:ascii="Times New Roman" w:eastAsia="Times New Roman" w:hAnsi="Times New Roman" w:cs="Times New Roman"/>
                <w:color w:val="auto"/>
              </w:rPr>
              <w:t xml:space="preserve">заместитель главы </w:t>
            </w:r>
            <w:r w:rsidR="00D92A60" w:rsidRPr="00E4515E">
              <w:rPr>
                <w:rFonts w:ascii="Times New Roman" w:hAnsi="Times New Roman" w:cs="Times New Roman"/>
                <w:color w:val="auto"/>
              </w:rPr>
              <w:t xml:space="preserve">администрации Новозыбковского 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D92A60" w:rsidRPr="00E4515E" w:rsidRDefault="002418C3" w:rsidP="00E9331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D92A60" w:rsidRPr="00E4515E">
              <w:rPr>
                <w:rFonts w:ascii="Times New Roman" w:hAnsi="Times New Roman" w:cs="Times New Roman"/>
                <w:color w:val="auto"/>
              </w:rPr>
              <w:t>района</w:t>
            </w:r>
            <w:r w:rsidR="00D92A60" w:rsidRPr="00E4515E">
              <w:rPr>
                <w:rFonts w:ascii="Times New Roman" w:eastAsia="Times New Roman" w:hAnsi="Times New Roman" w:cs="Times New Roman"/>
                <w:color w:val="auto"/>
              </w:rPr>
              <w:t xml:space="preserve">, председатель комиссии </w:t>
            </w:r>
          </w:p>
        </w:tc>
      </w:tr>
      <w:tr w:rsidR="00E93315" w:rsidRPr="00E4515E" w:rsidTr="002418C3">
        <w:tc>
          <w:tcPr>
            <w:tcW w:w="3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315" w:rsidRPr="00E4515E" w:rsidRDefault="00E93315" w:rsidP="004D315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Подольный Юрий Викторович</w:t>
            </w:r>
          </w:p>
        </w:tc>
        <w:tc>
          <w:tcPr>
            <w:tcW w:w="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315" w:rsidRPr="00E4515E" w:rsidRDefault="00E93315" w:rsidP="004D315A">
            <w:pPr>
              <w:rPr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sym w:font="Symbol" w:char="F02D"/>
            </w:r>
          </w:p>
        </w:tc>
        <w:tc>
          <w:tcPr>
            <w:tcW w:w="5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315" w:rsidRPr="00E4515E" w:rsidRDefault="00E93315" w:rsidP="004D315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начальник районного отдела образования, заместитель председателя комиссии</w:t>
            </w:r>
          </w:p>
        </w:tc>
      </w:tr>
      <w:tr w:rsidR="00E4456C" w:rsidRPr="00E4515E" w:rsidTr="002418C3">
        <w:tc>
          <w:tcPr>
            <w:tcW w:w="3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93315" w:rsidP="00E4456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Волошенович Ирина Николаевна</w:t>
            </w:r>
          </w:p>
        </w:tc>
        <w:tc>
          <w:tcPr>
            <w:tcW w:w="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456C">
            <w:pPr>
              <w:rPr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sym w:font="Symbol" w:char="F02D"/>
            </w:r>
          </w:p>
        </w:tc>
        <w:tc>
          <w:tcPr>
            <w:tcW w:w="5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93315" w:rsidP="00B65B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заместитель начальника районного отдела образования</w:t>
            </w:r>
            <w:r w:rsidR="00E4456C" w:rsidRPr="00E4515E">
              <w:rPr>
                <w:rFonts w:ascii="Times New Roman" w:eastAsia="Times New Roman" w:hAnsi="Times New Roman" w:cs="Times New Roman"/>
                <w:color w:val="auto"/>
              </w:rPr>
              <w:t>, секретарь комиссии</w:t>
            </w:r>
          </w:p>
        </w:tc>
      </w:tr>
      <w:tr w:rsidR="00E4456C" w:rsidRPr="00E4515E" w:rsidTr="002418C3">
        <w:tc>
          <w:tcPr>
            <w:tcW w:w="948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456C" w:rsidP="00B65B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Члены комиссии:</w:t>
            </w:r>
          </w:p>
        </w:tc>
      </w:tr>
      <w:tr w:rsidR="00E4456C" w:rsidRPr="00E4515E" w:rsidTr="002418C3">
        <w:tc>
          <w:tcPr>
            <w:tcW w:w="3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9D5BCF" w:rsidP="00B65B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Котикова Анна Ефремовна</w:t>
            </w:r>
          </w:p>
        </w:tc>
        <w:tc>
          <w:tcPr>
            <w:tcW w:w="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456C">
            <w:pPr>
              <w:rPr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sym w:font="Symbol" w:char="F02D"/>
            </w:r>
          </w:p>
        </w:tc>
        <w:tc>
          <w:tcPr>
            <w:tcW w:w="5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9D5BCF" w:rsidP="00B65B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ведущий специалист информационно-методического сектора районного отдела образования</w:t>
            </w:r>
          </w:p>
        </w:tc>
      </w:tr>
      <w:tr w:rsidR="00E4456C" w:rsidRPr="00E4515E" w:rsidTr="002418C3">
        <w:tc>
          <w:tcPr>
            <w:tcW w:w="3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515E" w:rsidP="00B65B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Третьякова Надежда Владимировна</w:t>
            </w:r>
          </w:p>
        </w:tc>
        <w:tc>
          <w:tcPr>
            <w:tcW w:w="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456C">
            <w:pPr>
              <w:rPr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sym w:font="Symbol" w:char="F02D"/>
            </w:r>
          </w:p>
        </w:tc>
        <w:tc>
          <w:tcPr>
            <w:tcW w:w="5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9D5BCF" w:rsidP="00B65B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ведущий специалист информационно-методического сектора районного отдела образования</w:t>
            </w:r>
          </w:p>
        </w:tc>
      </w:tr>
      <w:tr w:rsidR="00E4456C" w:rsidRPr="00E4515E" w:rsidTr="002418C3">
        <w:tc>
          <w:tcPr>
            <w:tcW w:w="3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515E" w:rsidP="00B65B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Платунина</w:t>
            </w:r>
          </w:p>
          <w:p w:rsidR="00E4456C" w:rsidRPr="00E4515E" w:rsidRDefault="00E4456C" w:rsidP="00E4515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 xml:space="preserve">Евгения </w:t>
            </w:r>
            <w:r w:rsidR="00E4515E" w:rsidRPr="00E4515E">
              <w:rPr>
                <w:rFonts w:ascii="Times New Roman" w:eastAsia="Times New Roman" w:hAnsi="Times New Roman" w:cs="Times New Roman"/>
                <w:color w:val="auto"/>
              </w:rPr>
              <w:t>Валериевна</w:t>
            </w:r>
          </w:p>
        </w:tc>
        <w:tc>
          <w:tcPr>
            <w:tcW w:w="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456C">
            <w:pPr>
              <w:rPr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sym w:font="Symbol" w:char="F02D"/>
            </w:r>
          </w:p>
        </w:tc>
        <w:tc>
          <w:tcPr>
            <w:tcW w:w="5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9D5BCF" w:rsidP="00B65B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специалист информационно-методического сектора районного отдела образования</w:t>
            </w:r>
          </w:p>
        </w:tc>
      </w:tr>
      <w:tr w:rsidR="00E4456C" w:rsidRPr="00E4515E" w:rsidTr="002418C3">
        <w:tc>
          <w:tcPr>
            <w:tcW w:w="3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515E" w:rsidP="00B65B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Панков Юрий Сергеевич</w:t>
            </w:r>
          </w:p>
        </w:tc>
        <w:tc>
          <w:tcPr>
            <w:tcW w:w="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456C">
            <w:pPr>
              <w:rPr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sym w:font="Symbol" w:char="F02D"/>
            </w:r>
          </w:p>
        </w:tc>
        <w:tc>
          <w:tcPr>
            <w:tcW w:w="5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515E" w:rsidP="00E4515E">
            <w:pPr>
              <w:spacing w:line="3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t>специалист по молодёжной политике, физической культуре и спорту информационно-методического сектора районного отдела образования</w:t>
            </w:r>
          </w:p>
        </w:tc>
      </w:tr>
      <w:tr w:rsidR="00E4456C" w:rsidRPr="00E4515E" w:rsidTr="002418C3">
        <w:tc>
          <w:tcPr>
            <w:tcW w:w="3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D63D30" w:rsidP="00B65B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Лысенко Марина Евгеньевна</w:t>
            </w:r>
          </w:p>
        </w:tc>
        <w:tc>
          <w:tcPr>
            <w:tcW w:w="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E4456C">
            <w:pPr>
              <w:rPr>
                <w:color w:val="auto"/>
              </w:rPr>
            </w:pPr>
            <w:r w:rsidRPr="00E4515E">
              <w:rPr>
                <w:rFonts w:ascii="Times New Roman" w:eastAsia="Times New Roman" w:hAnsi="Times New Roman" w:cs="Times New Roman"/>
                <w:color w:val="auto"/>
              </w:rPr>
              <w:sym w:font="Symbol" w:char="F02D"/>
            </w:r>
          </w:p>
        </w:tc>
        <w:tc>
          <w:tcPr>
            <w:tcW w:w="5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56C" w:rsidRPr="00E4515E" w:rsidRDefault="00D63D30" w:rsidP="00B65B1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заведующая сектором социальной политики, опеки и попечительства администрации Новозыбковского района </w:t>
            </w:r>
            <w:r w:rsidR="00E4456C" w:rsidRPr="00E4515E">
              <w:rPr>
                <w:rFonts w:ascii="Times New Roman" w:eastAsia="Times New Roman" w:hAnsi="Times New Roman" w:cs="Times New Roman"/>
                <w:color w:val="auto"/>
              </w:rPr>
              <w:t xml:space="preserve"> (по согласованию)</w:t>
            </w:r>
          </w:p>
        </w:tc>
      </w:tr>
    </w:tbl>
    <w:p w:rsidR="00D63D30" w:rsidRDefault="00D63D30" w:rsidP="00E4456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E93315" w:rsidRDefault="00E93315" w:rsidP="00E4456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E93315" w:rsidRDefault="00E93315" w:rsidP="00E4456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E93315" w:rsidRDefault="00E93315" w:rsidP="00E4456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E93315" w:rsidRDefault="00E93315" w:rsidP="00E4456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E93315" w:rsidRDefault="00E93315" w:rsidP="00E4456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CC139E" w:rsidRDefault="00CC139E" w:rsidP="00E4456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CC139E" w:rsidRDefault="00CC139E" w:rsidP="00E4456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CC139E" w:rsidRDefault="00CC139E" w:rsidP="00E4456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CC139E" w:rsidRDefault="00CC139E" w:rsidP="00E4456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</w:rPr>
      </w:pPr>
    </w:p>
    <w:sectPr w:rsidR="00CC139E" w:rsidSect="00004EC2">
      <w:headerReference w:type="default" r:id="rId8"/>
      <w:pgSz w:w="11905" w:h="16837"/>
      <w:pgMar w:top="709" w:right="567" w:bottom="709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0A" w:rsidRDefault="00981C0A">
      <w:r>
        <w:separator/>
      </w:r>
    </w:p>
  </w:endnote>
  <w:endnote w:type="continuationSeparator" w:id="1">
    <w:p w:rsidR="00981C0A" w:rsidRDefault="0098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0A" w:rsidRDefault="00981C0A">
      <w:r>
        <w:separator/>
      </w:r>
    </w:p>
  </w:footnote>
  <w:footnote w:type="continuationSeparator" w:id="1">
    <w:p w:rsidR="00981C0A" w:rsidRDefault="0098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CF" w:rsidRDefault="00F321CF" w:rsidP="008B3181">
    <w:pPr>
      <w:pStyle w:val="12"/>
      <w:keepNext/>
      <w:keepLines/>
      <w:shd w:val="clear" w:color="auto" w:fill="auto"/>
      <w:spacing w:after="0" w:line="240" w:lineRule="aut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5B0"/>
    <w:multiLevelType w:val="multilevel"/>
    <w:tmpl w:val="198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141245"/>
    <w:multiLevelType w:val="multilevel"/>
    <w:tmpl w:val="F79EE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061CCD"/>
    <w:multiLevelType w:val="hybridMultilevel"/>
    <w:tmpl w:val="56D6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5132"/>
    <w:multiLevelType w:val="hybridMultilevel"/>
    <w:tmpl w:val="028E7B58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5126"/>
    <w:multiLevelType w:val="hybridMultilevel"/>
    <w:tmpl w:val="A1BE63C0"/>
    <w:lvl w:ilvl="0" w:tplc="B42C881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3B5"/>
    <w:rsid w:val="00004208"/>
    <w:rsid w:val="00004EC2"/>
    <w:rsid w:val="000054C7"/>
    <w:rsid w:val="00032D1B"/>
    <w:rsid w:val="00034172"/>
    <w:rsid w:val="000504E4"/>
    <w:rsid w:val="000510FD"/>
    <w:rsid w:val="000661A7"/>
    <w:rsid w:val="00066207"/>
    <w:rsid w:val="000C4AD7"/>
    <w:rsid w:val="000C5A3D"/>
    <w:rsid w:val="000D11FA"/>
    <w:rsid w:val="000F075F"/>
    <w:rsid w:val="000F173E"/>
    <w:rsid w:val="000F2FFB"/>
    <w:rsid w:val="000F4023"/>
    <w:rsid w:val="00100C0A"/>
    <w:rsid w:val="00115CBB"/>
    <w:rsid w:val="001203F4"/>
    <w:rsid w:val="0012065F"/>
    <w:rsid w:val="001245FC"/>
    <w:rsid w:val="0013564A"/>
    <w:rsid w:val="00152627"/>
    <w:rsid w:val="00165C20"/>
    <w:rsid w:val="001748C7"/>
    <w:rsid w:val="0018546E"/>
    <w:rsid w:val="00186D55"/>
    <w:rsid w:val="00195D2D"/>
    <w:rsid w:val="001A18CF"/>
    <w:rsid w:val="001A70BF"/>
    <w:rsid w:val="001B3539"/>
    <w:rsid w:val="001E3FB3"/>
    <w:rsid w:val="001F74AF"/>
    <w:rsid w:val="002049C3"/>
    <w:rsid w:val="00210D18"/>
    <w:rsid w:val="00222667"/>
    <w:rsid w:val="00226830"/>
    <w:rsid w:val="00233010"/>
    <w:rsid w:val="0024046A"/>
    <w:rsid w:val="002418C3"/>
    <w:rsid w:val="00251BF9"/>
    <w:rsid w:val="00253BD5"/>
    <w:rsid w:val="00274150"/>
    <w:rsid w:val="002A14FE"/>
    <w:rsid w:val="002A4208"/>
    <w:rsid w:val="002D643C"/>
    <w:rsid w:val="002D73F2"/>
    <w:rsid w:val="002E1DB6"/>
    <w:rsid w:val="002E602D"/>
    <w:rsid w:val="002F0247"/>
    <w:rsid w:val="002F2D65"/>
    <w:rsid w:val="002F3B24"/>
    <w:rsid w:val="003008B2"/>
    <w:rsid w:val="003063D4"/>
    <w:rsid w:val="00310A8A"/>
    <w:rsid w:val="003169A3"/>
    <w:rsid w:val="00321F97"/>
    <w:rsid w:val="00327D38"/>
    <w:rsid w:val="003338E7"/>
    <w:rsid w:val="00336AED"/>
    <w:rsid w:val="0033750C"/>
    <w:rsid w:val="003421E6"/>
    <w:rsid w:val="003443A9"/>
    <w:rsid w:val="003465D5"/>
    <w:rsid w:val="00346C95"/>
    <w:rsid w:val="00351E6C"/>
    <w:rsid w:val="003601CD"/>
    <w:rsid w:val="00366662"/>
    <w:rsid w:val="003749FC"/>
    <w:rsid w:val="0038412D"/>
    <w:rsid w:val="00391E97"/>
    <w:rsid w:val="0039380D"/>
    <w:rsid w:val="003A1AE7"/>
    <w:rsid w:val="003C1AAC"/>
    <w:rsid w:val="003D1179"/>
    <w:rsid w:val="003D1210"/>
    <w:rsid w:val="003E2B39"/>
    <w:rsid w:val="003F6A57"/>
    <w:rsid w:val="0040074D"/>
    <w:rsid w:val="00406097"/>
    <w:rsid w:val="004077BC"/>
    <w:rsid w:val="004207EC"/>
    <w:rsid w:val="004555B4"/>
    <w:rsid w:val="004657C9"/>
    <w:rsid w:val="0047225A"/>
    <w:rsid w:val="00484533"/>
    <w:rsid w:val="00486E6C"/>
    <w:rsid w:val="004879E3"/>
    <w:rsid w:val="004900DE"/>
    <w:rsid w:val="004A2A51"/>
    <w:rsid w:val="004B017D"/>
    <w:rsid w:val="004D0BCC"/>
    <w:rsid w:val="004D315A"/>
    <w:rsid w:val="004F3196"/>
    <w:rsid w:val="004F7E47"/>
    <w:rsid w:val="00517CC9"/>
    <w:rsid w:val="005244C8"/>
    <w:rsid w:val="00530A17"/>
    <w:rsid w:val="00574AD5"/>
    <w:rsid w:val="00580DED"/>
    <w:rsid w:val="005834B7"/>
    <w:rsid w:val="005F7E22"/>
    <w:rsid w:val="00604CC7"/>
    <w:rsid w:val="00635DC6"/>
    <w:rsid w:val="00642451"/>
    <w:rsid w:val="00671B84"/>
    <w:rsid w:val="00690AC5"/>
    <w:rsid w:val="00695B8F"/>
    <w:rsid w:val="006B0B4B"/>
    <w:rsid w:val="006C1115"/>
    <w:rsid w:val="006F3E57"/>
    <w:rsid w:val="007156A5"/>
    <w:rsid w:val="007250A9"/>
    <w:rsid w:val="00744202"/>
    <w:rsid w:val="00750572"/>
    <w:rsid w:val="00781BD3"/>
    <w:rsid w:val="0078550E"/>
    <w:rsid w:val="007942F2"/>
    <w:rsid w:val="00797B7A"/>
    <w:rsid w:val="007B2904"/>
    <w:rsid w:val="007E7A34"/>
    <w:rsid w:val="007F09AF"/>
    <w:rsid w:val="0080170B"/>
    <w:rsid w:val="00804901"/>
    <w:rsid w:val="00805D68"/>
    <w:rsid w:val="00807E51"/>
    <w:rsid w:val="00810353"/>
    <w:rsid w:val="00837680"/>
    <w:rsid w:val="008470BE"/>
    <w:rsid w:val="008473A6"/>
    <w:rsid w:val="008574D7"/>
    <w:rsid w:val="00871E2C"/>
    <w:rsid w:val="008A75AE"/>
    <w:rsid w:val="008B3181"/>
    <w:rsid w:val="008B695B"/>
    <w:rsid w:val="008C6DF3"/>
    <w:rsid w:val="008C7B66"/>
    <w:rsid w:val="008E0A45"/>
    <w:rsid w:val="008F0AEC"/>
    <w:rsid w:val="00906B9E"/>
    <w:rsid w:val="00913BA8"/>
    <w:rsid w:val="00917488"/>
    <w:rsid w:val="00943C6A"/>
    <w:rsid w:val="00951BBC"/>
    <w:rsid w:val="0095795F"/>
    <w:rsid w:val="00972255"/>
    <w:rsid w:val="00981C0A"/>
    <w:rsid w:val="009833A2"/>
    <w:rsid w:val="0098359A"/>
    <w:rsid w:val="009953A4"/>
    <w:rsid w:val="00996724"/>
    <w:rsid w:val="009D0E74"/>
    <w:rsid w:val="009D5BCF"/>
    <w:rsid w:val="009E4481"/>
    <w:rsid w:val="009F46DA"/>
    <w:rsid w:val="009F7A54"/>
    <w:rsid w:val="00A143EB"/>
    <w:rsid w:val="00A23FDD"/>
    <w:rsid w:val="00A2550E"/>
    <w:rsid w:val="00A3236A"/>
    <w:rsid w:val="00A36F86"/>
    <w:rsid w:val="00A41E88"/>
    <w:rsid w:val="00A43FAE"/>
    <w:rsid w:val="00A52879"/>
    <w:rsid w:val="00A56ECE"/>
    <w:rsid w:val="00A63E3C"/>
    <w:rsid w:val="00A678ED"/>
    <w:rsid w:val="00A72759"/>
    <w:rsid w:val="00AB43B5"/>
    <w:rsid w:val="00AB589C"/>
    <w:rsid w:val="00AB722E"/>
    <w:rsid w:val="00AF2CF4"/>
    <w:rsid w:val="00B03BB9"/>
    <w:rsid w:val="00B22E3A"/>
    <w:rsid w:val="00B65B1E"/>
    <w:rsid w:val="00B66E16"/>
    <w:rsid w:val="00B7090B"/>
    <w:rsid w:val="00BA379E"/>
    <w:rsid w:val="00BA4315"/>
    <w:rsid w:val="00BA7323"/>
    <w:rsid w:val="00BB0CFC"/>
    <w:rsid w:val="00BB4F7D"/>
    <w:rsid w:val="00BB7FDB"/>
    <w:rsid w:val="00BC4771"/>
    <w:rsid w:val="00BD0664"/>
    <w:rsid w:val="00BD508B"/>
    <w:rsid w:val="00BF5A3B"/>
    <w:rsid w:val="00C1010B"/>
    <w:rsid w:val="00C41B10"/>
    <w:rsid w:val="00C5008B"/>
    <w:rsid w:val="00C639A9"/>
    <w:rsid w:val="00C70697"/>
    <w:rsid w:val="00C70FAB"/>
    <w:rsid w:val="00C72F27"/>
    <w:rsid w:val="00C7452C"/>
    <w:rsid w:val="00C83438"/>
    <w:rsid w:val="00C9182D"/>
    <w:rsid w:val="00CA6713"/>
    <w:rsid w:val="00CC139E"/>
    <w:rsid w:val="00CC484A"/>
    <w:rsid w:val="00D027EF"/>
    <w:rsid w:val="00D175CE"/>
    <w:rsid w:val="00D6063C"/>
    <w:rsid w:val="00D63D30"/>
    <w:rsid w:val="00D7749A"/>
    <w:rsid w:val="00D845F5"/>
    <w:rsid w:val="00D92A60"/>
    <w:rsid w:val="00DA523D"/>
    <w:rsid w:val="00DB7F12"/>
    <w:rsid w:val="00DE58C9"/>
    <w:rsid w:val="00DF26AF"/>
    <w:rsid w:val="00E00ADC"/>
    <w:rsid w:val="00E17257"/>
    <w:rsid w:val="00E40794"/>
    <w:rsid w:val="00E4456C"/>
    <w:rsid w:val="00E4515E"/>
    <w:rsid w:val="00E634B9"/>
    <w:rsid w:val="00E667CA"/>
    <w:rsid w:val="00E67B82"/>
    <w:rsid w:val="00E71FBA"/>
    <w:rsid w:val="00E93315"/>
    <w:rsid w:val="00E9418E"/>
    <w:rsid w:val="00EB0574"/>
    <w:rsid w:val="00EB4FB0"/>
    <w:rsid w:val="00ED19E2"/>
    <w:rsid w:val="00ED38B9"/>
    <w:rsid w:val="00ED7BF4"/>
    <w:rsid w:val="00EE0D48"/>
    <w:rsid w:val="00EE4787"/>
    <w:rsid w:val="00EF3E91"/>
    <w:rsid w:val="00F17073"/>
    <w:rsid w:val="00F321CF"/>
    <w:rsid w:val="00F3411B"/>
    <w:rsid w:val="00F478CB"/>
    <w:rsid w:val="00F54B50"/>
    <w:rsid w:val="00F658AF"/>
    <w:rsid w:val="00F91253"/>
    <w:rsid w:val="00FB17C7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C1AAC"/>
    <w:pPr>
      <w:keepNext/>
      <w:ind w:firstLine="567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7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3B5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AB43B5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4">
    <w:name w:val="Основной текст_"/>
    <w:basedOn w:val="a0"/>
    <w:link w:val="13"/>
    <w:rsid w:val="00AB43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B43B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13">
    <w:name w:val="Основной текст1"/>
    <w:basedOn w:val="a"/>
    <w:link w:val="a4"/>
    <w:rsid w:val="00AB43B5"/>
    <w:pPr>
      <w:shd w:val="clear" w:color="auto" w:fill="FFFFFF"/>
      <w:spacing w:before="60" w:after="780" w:line="269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4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B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B43B5"/>
    <w:pPr>
      <w:jc w:val="center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a8">
    <w:name w:val="Название Знак"/>
    <w:basedOn w:val="a0"/>
    <w:link w:val="a7"/>
    <w:rsid w:val="00AB43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Subtitle"/>
    <w:basedOn w:val="a"/>
    <w:link w:val="aa"/>
    <w:qFormat/>
    <w:rsid w:val="00AB43B5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a">
    <w:name w:val="Подзаголовок Знак"/>
    <w:basedOn w:val="a0"/>
    <w:link w:val="a9"/>
    <w:rsid w:val="00AB43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AB43B5"/>
    <w:rPr>
      <w:rFonts w:ascii="Times New Roman CYR" w:eastAsia="Times New Roman" w:hAnsi="Times New Roman CYR" w:cs="Times New Roman"/>
      <w:color w:val="auto"/>
      <w:sz w:val="28"/>
      <w:szCs w:val="20"/>
    </w:rPr>
  </w:style>
  <w:style w:type="paragraph" w:styleId="3">
    <w:name w:val="Body Text Indent 3"/>
    <w:basedOn w:val="a"/>
    <w:link w:val="30"/>
    <w:rsid w:val="00AB43B5"/>
    <w:pPr>
      <w:tabs>
        <w:tab w:val="left" w:pos="142"/>
      </w:tabs>
      <w:ind w:left="567" w:firstLine="567"/>
      <w:jc w:val="both"/>
    </w:pPr>
    <w:rPr>
      <w:rFonts w:ascii="Times New Roman CYR" w:eastAsia="Times New Roman" w:hAnsi="Times New Roman CYR" w:cs="Times New Roman"/>
      <w:color w:val="auto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AB43B5"/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1AA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C5A3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A6713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CA67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ac">
    <w:name w:val="Strong"/>
    <w:basedOn w:val="a0"/>
    <w:uiPriority w:val="22"/>
    <w:qFormat/>
    <w:rsid w:val="00CA6713"/>
    <w:rPr>
      <w:b/>
      <w:bCs/>
    </w:rPr>
  </w:style>
  <w:style w:type="paragraph" w:customStyle="1" w:styleId="ConsPlusTitle">
    <w:name w:val="ConsPlusTitle"/>
    <w:uiPriority w:val="99"/>
    <w:rsid w:val="00CC4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4</cp:revision>
  <cp:lastPrinted>2018-12-25T10:56:00Z</cp:lastPrinted>
  <dcterms:created xsi:type="dcterms:W3CDTF">2018-12-27T12:38:00Z</dcterms:created>
  <dcterms:modified xsi:type="dcterms:W3CDTF">2018-12-27T12:39:00Z</dcterms:modified>
</cp:coreProperties>
</file>